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D2" w:rsidRPr="00533B68" w:rsidRDefault="00A71AD2" w:rsidP="00A71AD2">
      <w:pPr>
        <w:spacing w:after="0" w:line="240" w:lineRule="auto"/>
        <w:jc w:val="center"/>
        <w:rPr>
          <w:rFonts w:ascii="Times New Roman" w:hAnsi="Times New Roman" w:cs="Times New Roman"/>
          <w:b/>
          <w:color w:val="000000"/>
          <w:sz w:val="28"/>
          <w:szCs w:val="28"/>
          <w:shd w:val="clear" w:color="auto" w:fill="FFFFFF"/>
        </w:rPr>
      </w:pPr>
      <w:proofErr w:type="spellStart"/>
      <w:r w:rsidRPr="00533B68">
        <w:rPr>
          <w:rFonts w:ascii="Times New Roman" w:hAnsi="Times New Roman" w:cs="Times New Roman"/>
          <w:b/>
          <w:color w:val="000000"/>
          <w:sz w:val="28"/>
          <w:szCs w:val="28"/>
          <w:shd w:val="clear" w:color="auto" w:fill="FFFFFF"/>
        </w:rPr>
        <w:t>Std</w:t>
      </w:r>
      <w:proofErr w:type="spellEnd"/>
      <w:r w:rsidRPr="00533B68">
        <w:rPr>
          <w:rFonts w:ascii="Times New Roman" w:hAnsi="Times New Roman" w:cs="Times New Roman"/>
          <w:b/>
          <w:color w:val="000000"/>
          <w:sz w:val="28"/>
          <w:szCs w:val="28"/>
          <w:shd w:val="clear" w:color="auto" w:fill="FFFFFF"/>
        </w:rPr>
        <w:t xml:space="preserve"> Стамбул </w:t>
      </w:r>
      <w:r>
        <w:rPr>
          <w:rFonts w:ascii="Times New Roman" w:hAnsi="Times New Roman" w:cs="Times New Roman"/>
          <w:b/>
          <w:color w:val="000000"/>
          <w:sz w:val="28"/>
          <w:szCs w:val="28"/>
          <w:shd w:val="clear" w:color="auto" w:fill="FFFFFF"/>
        </w:rPr>
        <w:t xml:space="preserve">1 </w:t>
      </w:r>
      <w:r w:rsidRPr="00533B68">
        <w:rPr>
          <w:rFonts w:ascii="Times New Roman" w:hAnsi="Times New Roman" w:cs="Times New Roman"/>
          <w:b/>
          <w:color w:val="000000"/>
          <w:sz w:val="28"/>
          <w:szCs w:val="28"/>
          <w:shd w:val="clear" w:color="auto" w:fill="FFFFFF"/>
        </w:rPr>
        <w:t>Отдых в Стамбуле:</w:t>
      </w:r>
    </w:p>
    <w:p w:rsidR="00A71AD2" w:rsidRPr="00533B68" w:rsidRDefault="00A71AD2" w:rsidP="00A71AD2">
      <w:pPr>
        <w:spacing w:after="0" w:line="240" w:lineRule="auto"/>
        <w:jc w:val="both"/>
        <w:rPr>
          <w:rFonts w:ascii="Times New Roman" w:hAnsi="Times New Roman" w:cs="Times New Roman"/>
          <w:color w:val="000000"/>
          <w:sz w:val="28"/>
          <w:szCs w:val="28"/>
          <w:shd w:val="clear" w:color="auto" w:fill="FFFFFF"/>
        </w:rPr>
      </w:pPr>
    </w:p>
    <w:p w:rsidR="00A71AD2" w:rsidRPr="00533B68" w:rsidRDefault="00A71AD2" w:rsidP="00A71AD2">
      <w:pPr>
        <w:spacing w:after="0" w:line="240" w:lineRule="auto"/>
        <w:jc w:val="both"/>
        <w:rPr>
          <w:rFonts w:ascii="Times New Roman" w:hAnsi="Times New Roman" w:cs="Times New Roman"/>
          <w:color w:val="000000"/>
          <w:sz w:val="28"/>
          <w:szCs w:val="28"/>
          <w:shd w:val="clear" w:color="auto" w:fill="FFFFFF"/>
        </w:rPr>
      </w:pPr>
      <w:r w:rsidRPr="00533B68">
        <w:rPr>
          <w:rFonts w:ascii="Times New Roman" w:hAnsi="Times New Roman" w:cs="Times New Roman"/>
          <w:b/>
          <w:color w:val="000000"/>
          <w:sz w:val="28"/>
          <w:szCs w:val="28"/>
          <w:shd w:val="clear" w:color="auto" w:fill="FFFFFF"/>
        </w:rPr>
        <w:t>Даты тура:</w:t>
      </w:r>
      <w:r w:rsidRPr="00533B68">
        <w:rPr>
          <w:rFonts w:ascii="Times New Roman" w:hAnsi="Times New Roman" w:cs="Times New Roman"/>
          <w:color w:val="000000"/>
          <w:sz w:val="28"/>
          <w:szCs w:val="28"/>
          <w:shd w:val="clear" w:color="auto" w:fill="FFFFFF"/>
        </w:rPr>
        <w:t xml:space="preserve"> выл</w:t>
      </w:r>
      <w:r>
        <w:rPr>
          <w:rFonts w:ascii="Times New Roman" w:hAnsi="Times New Roman" w:cs="Times New Roman"/>
          <w:color w:val="000000"/>
          <w:sz w:val="28"/>
          <w:szCs w:val="28"/>
          <w:shd w:val="clear" w:color="auto" w:fill="FFFFFF"/>
        </w:rPr>
        <w:t>ет из Минска возможен ежедневно</w:t>
      </w:r>
    </w:p>
    <w:p w:rsidR="00A71AD2" w:rsidRPr="00533B68" w:rsidRDefault="00A71AD2" w:rsidP="00A71AD2">
      <w:pPr>
        <w:spacing w:after="0" w:line="240" w:lineRule="auto"/>
        <w:jc w:val="both"/>
        <w:rPr>
          <w:rFonts w:ascii="Times New Roman" w:hAnsi="Times New Roman" w:cs="Times New Roman"/>
          <w:color w:val="000000"/>
          <w:sz w:val="28"/>
          <w:szCs w:val="28"/>
          <w:shd w:val="clear" w:color="auto" w:fill="FFFFFF"/>
        </w:rPr>
      </w:pPr>
    </w:p>
    <w:p w:rsidR="00A71AD2" w:rsidRDefault="00A71AD2" w:rsidP="00A71AD2">
      <w:pPr>
        <w:spacing w:after="0" w:line="240" w:lineRule="auto"/>
        <w:jc w:val="both"/>
        <w:rPr>
          <w:rFonts w:ascii="Times New Roman" w:hAnsi="Times New Roman" w:cs="Times New Roman"/>
          <w:color w:val="000000"/>
          <w:sz w:val="28"/>
          <w:szCs w:val="28"/>
          <w:shd w:val="clear" w:color="auto" w:fill="FFFFFF"/>
        </w:rPr>
      </w:pPr>
      <w:r w:rsidRPr="00533B68">
        <w:rPr>
          <w:rFonts w:ascii="Times New Roman" w:hAnsi="Times New Roman" w:cs="Times New Roman"/>
          <w:b/>
          <w:color w:val="000000"/>
          <w:sz w:val="28"/>
          <w:szCs w:val="28"/>
          <w:shd w:val="clear" w:color="auto" w:fill="FFFFFF"/>
        </w:rPr>
        <w:t>Продолжительность:</w:t>
      </w:r>
      <w:r>
        <w:rPr>
          <w:rFonts w:ascii="Times New Roman" w:hAnsi="Times New Roman" w:cs="Times New Roman"/>
          <w:color w:val="000000"/>
          <w:sz w:val="28"/>
          <w:szCs w:val="28"/>
          <w:shd w:val="clear" w:color="auto" w:fill="FFFFFF"/>
        </w:rPr>
        <w:t xml:space="preserve"> от 4 ночей</w:t>
      </w:r>
    </w:p>
    <w:p w:rsidR="00A71AD2" w:rsidRDefault="00A71AD2" w:rsidP="00A71AD2">
      <w:pPr>
        <w:spacing w:after="0" w:line="240" w:lineRule="auto"/>
        <w:jc w:val="both"/>
        <w:rPr>
          <w:rFonts w:ascii="Times New Roman" w:hAnsi="Times New Roman" w:cs="Times New Roman"/>
          <w:color w:val="000000"/>
          <w:sz w:val="28"/>
          <w:szCs w:val="28"/>
          <w:shd w:val="clear" w:color="auto" w:fill="FFFFFF"/>
        </w:rPr>
      </w:pPr>
    </w:p>
    <w:p w:rsidR="00102514" w:rsidRPr="00A71AD2" w:rsidRDefault="00A71AD2" w:rsidP="00102514">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Ссылка на </w:t>
      </w:r>
      <w:r>
        <w:rPr>
          <w:rFonts w:ascii="Times New Roman" w:hAnsi="Times New Roman" w:cs="Times New Roman"/>
          <w:color w:val="000000"/>
          <w:sz w:val="28"/>
          <w:szCs w:val="28"/>
          <w:shd w:val="clear" w:color="auto" w:fill="FFFFFF"/>
          <w:lang w:val="en-US"/>
        </w:rPr>
        <w:t>Online</w:t>
      </w:r>
      <w:r>
        <w:rPr>
          <w:rFonts w:ascii="Times New Roman" w:hAnsi="Times New Roman" w:cs="Times New Roman"/>
          <w:color w:val="000000"/>
          <w:sz w:val="28"/>
          <w:szCs w:val="28"/>
          <w:shd w:val="clear" w:color="auto" w:fill="FFFFFF"/>
        </w:rPr>
        <w:t xml:space="preserve"> </w:t>
      </w:r>
      <w:r w:rsidRPr="00533B6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подбор: </w:t>
      </w:r>
      <w:hyperlink r:id="rId6" w:history="1">
        <w:r w:rsidRPr="002B004C">
          <w:rPr>
            <w:rStyle w:val="a4"/>
            <w:rFonts w:ascii="Times New Roman" w:hAnsi="Times New Roman" w:cs="Times New Roman"/>
            <w:b/>
            <w:sz w:val="28"/>
            <w:szCs w:val="28"/>
            <w:shd w:val="clear" w:color="auto" w:fill="FFFFFF"/>
          </w:rPr>
          <w:t>http://booking.t-v.by:8182/TourSearchClient</w:t>
        </w:r>
      </w:hyperlink>
    </w:p>
    <w:p w:rsidR="00102514" w:rsidRPr="00A71AD2" w:rsidRDefault="00102514" w:rsidP="00CB2DFF">
      <w:pPr>
        <w:spacing w:after="0" w:line="240" w:lineRule="auto"/>
        <w:jc w:val="center"/>
        <w:rPr>
          <w:rFonts w:ascii="Times New Roman" w:hAnsi="Times New Roman" w:cs="Times New Roman"/>
          <w:b/>
          <w:color w:val="000000"/>
          <w:sz w:val="28"/>
          <w:szCs w:val="28"/>
          <w:shd w:val="clear" w:color="auto" w:fill="FFFFFF"/>
        </w:rPr>
      </w:pPr>
    </w:p>
    <w:p w:rsidR="00CB2DFF" w:rsidRPr="00A71AD2" w:rsidRDefault="00CB2DFF" w:rsidP="00C65AD0">
      <w:pPr>
        <w:spacing w:after="0" w:line="240" w:lineRule="auto"/>
        <w:jc w:val="both"/>
        <w:rPr>
          <w:rFonts w:ascii="Times New Roman" w:hAnsi="Times New Roman" w:cs="Times New Roman"/>
          <w:b/>
          <w:color w:val="000000"/>
          <w:sz w:val="28"/>
          <w:szCs w:val="28"/>
          <w:shd w:val="clear" w:color="auto" w:fill="FFFFFF"/>
        </w:rPr>
      </w:pPr>
      <w:r w:rsidRPr="00A71AD2">
        <w:rPr>
          <w:rFonts w:ascii="Times New Roman" w:hAnsi="Times New Roman" w:cs="Times New Roman"/>
          <w:b/>
          <w:color w:val="000000"/>
          <w:sz w:val="28"/>
          <w:szCs w:val="28"/>
          <w:shd w:val="clear" w:color="auto" w:fill="FFFFFF"/>
        </w:rPr>
        <w:t xml:space="preserve">В стоимость входит: </w:t>
      </w:r>
    </w:p>
    <w:p w:rsidR="00CB2DFF" w:rsidRPr="00CB2DFF" w:rsidRDefault="00CB2DFF" w:rsidP="00C65AD0">
      <w:pPr>
        <w:spacing w:after="0" w:line="240" w:lineRule="auto"/>
        <w:jc w:val="both"/>
        <w:rPr>
          <w:rFonts w:ascii="Times New Roman" w:hAnsi="Times New Roman" w:cs="Times New Roman"/>
          <w:color w:val="000000"/>
          <w:sz w:val="28"/>
          <w:szCs w:val="28"/>
          <w:shd w:val="clear" w:color="auto" w:fill="FFFFFF"/>
        </w:rPr>
      </w:pPr>
      <w:r w:rsidRPr="00CB2DFF">
        <w:rPr>
          <w:rFonts w:ascii="Times New Roman" w:hAnsi="Times New Roman" w:cs="Times New Roman"/>
          <w:color w:val="000000"/>
          <w:sz w:val="28"/>
          <w:szCs w:val="28"/>
          <w:shd w:val="clear" w:color="auto" w:fill="FFFFFF"/>
        </w:rPr>
        <w:t xml:space="preserve">-авиаперелет </w:t>
      </w:r>
      <w:r w:rsidR="00102514">
        <w:rPr>
          <w:rFonts w:ascii="Times New Roman" w:hAnsi="Times New Roman" w:cs="Times New Roman"/>
          <w:color w:val="000000"/>
          <w:sz w:val="28"/>
          <w:szCs w:val="28"/>
          <w:shd w:val="clear" w:color="auto" w:fill="FFFFFF"/>
        </w:rPr>
        <w:t>Минск-Стамбул-Минск (</w:t>
      </w:r>
      <w:r w:rsidRPr="00CB2DFF">
        <w:rPr>
          <w:rFonts w:ascii="Times New Roman" w:hAnsi="Times New Roman" w:cs="Times New Roman"/>
          <w:color w:val="000000"/>
          <w:sz w:val="28"/>
          <w:szCs w:val="28"/>
          <w:shd w:val="clear" w:color="auto" w:fill="FFFFFF"/>
        </w:rPr>
        <w:t>с багажом</w:t>
      </w:r>
      <w:r w:rsidR="00102514">
        <w:rPr>
          <w:rFonts w:ascii="Times New Roman" w:hAnsi="Times New Roman" w:cs="Times New Roman"/>
          <w:color w:val="000000"/>
          <w:sz w:val="28"/>
          <w:szCs w:val="28"/>
          <w:shd w:val="clear" w:color="auto" w:fill="FFFFFF"/>
        </w:rPr>
        <w:t>)</w:t>
      </w:r>
      <w:r w:rsidRPr="00CB2DFF">
        <w:rPr>
          <w:rFonts w:ascii="Times New Roman" w:hAnsi="Times New Roman" w:cs="Times New Roman"/>
          <w:color w:val="000000"/>
          <w:sz w:val="28"/>
          <w:szCs w:val="28"/>
          <w:shd w:val="clear" w:color="auto" w:fill="FFFFFF"/>
        </w:rPr>
        <w:t xml:space="preserve"> </w:t>
      </w:r>
    </w:p>
    <w:p w:rsidR="00CB2DFF" w:rsidRPr="00CB2DFF" w:rsidRDefault="00CB2DFF" w:rsidP="00C65AD0">
      <w:pPr>
        <w:spacing w:after="0" w:line="240" w:lineRule="auto"/>
        <w:jc w:val="both"/>
        <w:rPr>
          <w:rFonts w:ascii="Times New Roman" w:hAnsi="Times New Roman" w:cs="Times New Roman"/>
          <w:color w:val="000000"/>
          <w:sz w:val="28"/>
          <w:szCs w:val="28"/>
          <w:shd w:val="clear" w:color="auto" w:fill="FFFFFF"/>
        </w:rPr>
      </w:pPr>
      <w:r w:rsidRPr="00CB2DFF">
        <w:rPr>
          <w:rFonts w:ascii="Times New Roman" w:hAnsi="Times New Roman" w:cs="Times New Roman"/>
          <w:color w:val="000000"/>
          <w:sz w:val="28"/>
          <w:szCs w:val="28"/>
          <w:shd w:val="clear" w:color="auto" w:fill="FFFFFF"/>
        </w:rPr>
        <w:t>-групповой трансфер</w:t>
      </w:r>
      <w:r w:rsidR="00102514">
        <w:rPr>
          <w:rFonts w:ascii="Times New Roman" w:hAnsi="Times New Roman" w:cs="Times New Roman"/>
          <w:color w:val="000000"/>
          <w:sz w:val="28"/>
          <w:szCs w:val="28"/>
          <w:shd w:val="clear" w:color="auto" w:fill="FFFFFF"/>
        </w:rPr>
        <w:t xml:space="preserve"> аэропорт-отель-аэропорт</w:t>
      </w:r>
    </w:p>
    <w:p w:rsidR="00CB2DFF" w:rsidRPr="00CB2DFF" w:rsidRDefault="00CB2DFF" w:rsidP="00C65AD0">
      <w:pPr>
        <w:spacing w:after="0" w:line="240" w:lineRule="auto"/>
        <w:jc w:val="both"/>
        <w:rPr>
          <w:rFonts w:ascii="Times New Roman" w:hAnsi="Times New Roman" w:cs="Times New Roman"/>
          <w:color w:val="000000"/>
          <w:sz w:val="28"/>
          <w:szCs w:val="28"/>
          <w:shd w:val="clear" w:color="auto" w:fill="FFFFFF"/>
        </w:rPr>
      </w:pPr>
      <w:r w:rsidRPr="00CB2DFF">
        <w:rPr>
          <w:rFonts w:ascii="Times New Roman" w:hAnsi="Times New Roman" w:cs="Times New Roman"/>
          <w:color w:val="000000"/>
          <w:sz w:val="28"/>
          <w:szCs w:val="28"/>
          <w:shd w:val="clear" w:color="auto" w:fill="FFFFFF"/>
        </w:rPr>
        <w:t>-проживание</w:t>
      </w:r>
      <w:r w:rsidR="00102514">
        <w:rPr>
          <w:rFonts w:ascii="Times New Roman" w:hAnsi="Times New Roman" w:cs="Times New Roman"/>
          <w:color w:val="000000"/>
          <w:sz w:val="28"/>
          <w:szCs w:val="28"/>
          <w:shd w:val="clear" w:color="auto" w:fill="FFFFFF"/>
        </w:rPr>
        <w:t xml:space="preserve"> в отеле </w:t>
      </w:r>
    </w:p>
    <w:p w:rsidR="00CB2DFF" w:rsidRPr="00CB2DFF" w:rsidRDefault="00CB2DFF" w:rsidP="00C65AD0">
      <w:pPr>
        <w:spacing w:after="0" w:line="240" w:lineRule="auto"/>
        <w:jc w:val="both"/>
        <w:rPr>
          <w:rFonts w:ascii="Times New Roman" w:hAnsi="Times New Roman" w:cs="Times New Roman"/>
          <w:color w:val="000000"/>
          <w:sz w:val="28"/>
          <w:szCs w:val="28"/>
          <w:shd w:val="clear" w:color="auto" w:fill="FFFFFF"/>
        </w:rPr>
      </w:pPr>
      <w:r w:rsidRPr="00CB2DFF">
        <w:rPr>
          <w:rFonts w:ascii="Times New Roman" w:hAnsi="Times New Roman" w:cs="Times New Roman"/>
          <w:color w:val="000000"/>
          <w:sz w:val="28"/>
          <w:szCs w:val="28"/>
          <w:shd w:val="clear" w:color="auto" w:fill="FFFFFF"/>
        </w:rPr>
        <w:t>-медицинская страховка</w:t>
      </w:r>
    </w:p>
    <w:p w:rsidR="00CB2DFF" w:rsidRPr="00CB2DFF" w:rsidRDefault="00CB2DFF" w:rsidP="00C65AD0">
      <w:pPr>
        <w:spacing w:after="0" w:line="240" w:lineRule="auto"/>
        <w:jc w:val="both"/>
        <w:rPr>
          <w:rFonts w:ascii="Times New Roman" w:hAnsi="Times New Roman" w:cs="Times New Roman"/>
          <w:color w:val="000000"/>
          <w:sz w:val="28"/>
          <w:szCs w:val="28"/>
          <w:shd w:val="clear" w:color="auto" w:fill="FFFFFF"/>
        </w:rPr>
      </w:pPr>
    </w:p>
    <w:p w:rsidR="00CB2DFF" w:rsidRDefault="00CB2DFF" w:rsidP="00C65AD0">
      <w:pPr>
        <w:spacing w:after="0" w:line="240" w:lineRule="auto"/>
        <w:jc w:val="both"/>
        <w:rPr>
          <w:rFonts w:ascii="Times New Roman" w:hAnsi="Times New Roman" w:cs="Times New Roman"/>
          <w:b/>
          <w:color w:val="000000"/>
          <w:sz w:val="28"/>
          <w:szCs w:val="28"/>
          <w:shd w:val="clear" w:color="auto" w:fill="FFFFFF"/>
        </w:rPr>
      </w:pPr>
      <w:r w:rsidRPr="00A71AD2">
        <w:rPr>
          <w:rFonts w:ascii="Times New Roman" w:hAnsi="Times New Roman" w:cs="Times New Roman"/>
          <w:b/>
          <w:color w:val="000000"/>
          <w:sz w:val="28"/>
          <w:szCs w:val="28"/>
          <w:shd w:val="clear" w:color="auto" w:fill="FFFFFF"/>
        </w:rPr>
        <w:t>За дополнительную плату можно забронировать экскурсии:</w:t>
      </w:r>
    </w:p>
    <w:tbl>
      <w:tblPr>
        <w:tblStyle w:val="a5"/>
        <w:tblW w:w="0" w:type="auto"/>
        <w:tblLook w:val="04A0" w:firstRow="1" w:lastRow="0" w:firstColumn="1" w:lastColumn="0" w:noHBand="0" w:noVBand="1"/>
      </w:tblPr>
      <w:tblGrid>
        <w:gridCol w:w="4785"/>
        <w:gridCol w:w="4786"/>
      </w:tblGrid>
      <w:tr w:rsidR="00A71AD2" w:rsidTr="00510947">
        <w:tc>
          <w:tcPr>
            <w:tcW w:w="9571" w:type="dxa"/>
            <w:gridSpan w:val="2"/>
          </w:tcPr>
          <w:p w:rsidR="00A71AD2" w:rsidRPr="00A71AD2" w:rsidRDefault="00A71AD2" w:rsidP="00A71AD2">
            <w:pPr>
              <w:pStyle w:val="a6"/>
              <w:numPr>
                <w:ilvl w:val="0"/>
                <w:numId w:val="1"/>
              </w:numPr>
              <w:jc w:val="center"/>
              <w:rPr>
                <w:rFonts w:ascii="Times New Roman" w:hAnsi="Times New Roman" w:cs="Times New Roman"/>
                <w:b/>
                <w:color w:val="000000"/>
                <w:sz w:val="28"/>
                <w:szCs w:val="28"/>
                <w:shd w:val="clear" w:color="auto" w:fill="FFFFFF"/>
              </w:rPr>
            </w:pPr>
            <w:r w:rsidRPr="00A71AD2">
              <w:rPr>
                <w:rFonts w:ascii="Times New Roman" w:hAnsi="Times New Roman" w:cs="Times New Roman"/>
                <w:b/>
                <w:sz w:val="28"/>
                <w:szCs w:val="28"/>
              </w:rPr>
              <w:t xml:space="preserve">Термальные источники </w:t>
            </w:r>
            <w:proofErr w:type="spellStart"/>
            <w:r w:rsidRPr="00A71AD2">
              <w:rPr>
                <w:rFonts w:ascii="Times New Roman" w:hAnsi="Times New Roman" w:cs="Times New Roman"/>
                <w:b/>
                <w:sz w:val="28"/>
                <w:szCs w:val="28"/>
              </w:rPr>
              <w:t>Ялова</w:t>
            </w:r>
            <w:proofErr w:type="spellEnd"/>
          </w:p>
        </w:tc>
      </w:tr>
      <w:tr w:rsidR="00A71AD2" w:rsidTr="00A71AD2">
        <w:tc>
          <w:tcPr>
            <w:tcW w:w="4785" w:type="dxa"/>
          </w:tcPr>
          <w:p w:rsidR="00A71AD2" w:rsidRDefault="00A71AD2" w:rsidP="00C65AD0">
            <w:pPr>
              <w:jc w:val="both"/>
              <w:rPr>
                <w:rFonts w:ascii="Times New Roman" w:hAnsi="Times New Roman" w:cs="Times New Roman"/>
                <w:sz w:val="28"/>
                <w:szCs w:val="28"/>
              </w:rPr>
            </w:pPr>
            <w:r>
              <w:rPr>
                <w:rFonts w:ascii="Times New Roman" w:hAnsi="Times New Roman" w:cs="Times New Roman"/>
                <w:sz w:val="28"/>
                <w:szCs w:val="28"/>
              </w:rPr>
              <w:t xml:space="preserve">- </w:t>
            </w:r>
            <w:r w:rsidRPr="00A71AD2">
              <w:rPr>
                <w:rFonts w:ascii="Times New Roman" w:hAnsi="Times New Roman" w:cs="Times New Roman"/>
                <w:sz w:val="28"/>
                <w:szCs w:val="28"/>
              </w:rPr>
              <w:t xml:space="preserve">входной билет, </w:t>
            </w:r>
          </w:p>
          <w:p w:rsidR="00A71AD2" w:rsidRDefault="00A71AD2" w:rsidP="00C65AD0">
            <w:pPr>
              <w:jc w:val="both"/>
              <w:rPr>
                <w:rFonts w:ascii="Times New Roman" w:hAnsi="Times New Roman" w:cs="Times New Roman"/>
                <w:sz w:val="28"/>
                <w:szCs w:val="28"/>
              </w:rPr>
            </w:pPr>
            <w:r>
              <w:rPr>
                <w:rFonts w:ascii="Times New Roman" w:hAnsi="Times New Roman" w:cs="Times New Roman"/>
                <w:sz w:val="28"/>
                <w:szCs w:val="28"/>
              </w:rPr>
              <w:t xml:space="preserve">- </w:t>
            </w:r>
            <w:r w:rsidRPr="00A71AD2">
              <w:rPr>
                <w:rFonts w:ascii="Times New Roman" w:hAnsi="Times New Roman" w:cs="Times New Roman"/>
                <w:sz w:val="28"/>
                <w:szCs w:val="28"/>
              </w:rPr>
              <w:t xml:space="preserve">трансфер, </w:t>
            </w:r>
          </w:p>
          <w:p w:rsidR="00A71AD2" w:rsidRPr="00A71AD2" w:rsidRDefault="00A71AD2" w:rsidP="00C65AD0">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A71AD2">
              <w:rPr>
                <w:rFonts w:ascii="Times New Roman" w:hAnsi="Times New Roman" w:cs="Times New Roman"/>
                <w:sz w:val="28"/>
                <w:szCs w:val="28"/>
              </w:rPr>
              <w:t>обед</w:t>
            </w:r>
            <w:r>
              <w:rPr>
                <w:rFonts w:ascii="Times New Roman" w:hAnsi="Times New Roman" w:cs="Times New Roman"/>
                <w:sz w:val="28"/>
                <w:szCs w:val="28"/>
              </w:rPr>
              <w:t>.</w:t>
            </w:r>
          </w:p>
        </w:tc>
        <w:tc>
          <w:tcPr>
            <w:tcW w:w="4786" w:type="dxa"/>
          </w:tcPr>
          <w:p w:rsidR="00A71AD2" w:rsidRDefault="00A71AD2" w:rsidP="00A71AD2">
            <w:pPr>
              <w:jc w:val="center"/>
              <w:rPr>
                <w:rFonts w:ascii="Times New Roman" w:hAnsi="Times New Roman" w:cs="Times New Roman"/>
                <w:sz w:val="28"/>
                <w:szCs w:val="28"/>
              </w:rPr>
            </w:pPr>
          </w:p>
          <w:p w:rsidR="00A71AD2" w:rsidRPr="00A71AD2" w:rsidRDefault="00A71AD2" w:rsidP="00A71AD2">
            <w:pPr>
              <w:jc w:val="center"/>
              <w:rPr>
                <w:rFonts w:ascii="Times New Roman" w:hAnsi="Times New Roman" w:cs="Times New Roman"/>
                <w:color w:val="000000"/>
                <w:sz w:val="28"/>
                <w:szCs w:val="28"/>
                <w:shd w:val="clear" w:color="auto" w:fill="FFFFFF"/>
              </w:rPr>
            </w:pPr>
            <w:r w:rsidRPr="00A71AD2">
              <w:rPr>
                <w:rFonts w:ascii="Times New Roman" w:hAnsi="Times New Roman" w:cs="Times New Roman"/>
                <w:sz w:val="28"/>
                <w:szCs w:val="28"/>
              </w:rPr>
              <w:t xml:space="preserve">с </w:t>
            </w:r>
            <w:r w:rsidRPr="00A71AD2">
              <w:rPr>
                <w:rFonts w:ascii="Times New Roman" w:eastAsia="Times New Roman" w:hAnsi="Times New Roman" w:cs="Times New Roman"/>
                <w:bCs/>
                <w:sz w:val="28"/>
                <w:szCs w:val="28"/>
                <w:lang w:eastAsia="ru-RU"/>
              </w:rPr>
              <w:t>07:00</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18:00</w:t>
            </w:r>
          </w:p>
        </w:tc>
      </w:tr>
      <w:tr w:rsidR="00A71AD2" w:rsidTr="003B7F07">
        <w:tc>
          <w:tcPr>
            <w:tcW w:w="9571" w:type="dxa"/>
            <w:gridSpan w:val="2"/>
          </w:tcPr>
          <w:p w:rsidR="00A71AD2" w:rsidRPr="00A71AD2" w:rsidRDefault="00A71AD2" w:rsidP="00A71AD2">
            <w:pPr>
              <w:pStyle w:val="a6"/>
              <w:numPr>
                <w:ilvl w:val="0"/>
                <w:numId w:val="1"/>
              </w:numPr>
              <w:jc w:val="center"/>
              <w:rPr>
                <w:rFonts w:ascii="Times New Roman" w:hAnsi="Times New Roman" w:cs="Times New Roman"/>
                <w:b/>
                <w:color w:val="000000"/>
                <w:sz w:val="28"/>
                <w:szCs w:val="28"/>
                <w:shd w:val="clear" w:color="auto" w:fill="FFFFFF"/>
              </w:rPr>
            </w:pPr>
            <w:r>
              <w:rPr>
                <w:rFonts w:ascii="Times New Roman" w:eastAsia="Times New Roman" w:hAnsi="Times New Roman" w:cs="Times New Roman"/>
                <w:b/>
                <w:sz w:val="28"/>
                <w:szCs w:val="28"/>
                <w:lang w:eastAsia="ru-RU"/>
              </w:rPr>
              <w:t xml:space="preserve">Аквариум </w:t>
            </w:r>
            <w:r w:rsidRPr="00A52DD5">
              <w:rPr>
                <w:rFonts w:ascii="Times New Roman" w:eastAsia="Times New Roman" w:hAnsi="Times New Roman" w:cs="Times New Roman"/>
                <w:b/>
                <w:sz w:val="28"/>
                <w:szCs w:val="28"/>
                <w:lang w:eastAsia="ru-RU"/>
              </w:rPr>
              <w:t>Стамбул</w:t>
            </w:r>
          </w:p>
        </w:tc>
      </w:tr>
      <w:tr w:rsidR="00A71AD2" w:rsidTr="00A71AD2">
        <w:tc>
          <w:tcPr>
            <w:tcW w:w="4785" w:type="dxa"/>
          </w:tcPr>
          <w:p w:rsidR="00A71AD2" w:rsidRDefault="00A71AD2" w:rsidP="00A71AD2">
            <w:pPr>
              <w:jc w:val="both"/>
              <w:rPr>
                <w:rFonts w:ascii="Times New Roman" w:hAnsi="Times New Roman" w:cs="Times New Roman"/>
                <w:sz w:val="28"/>
                <w:szCs w:val="28"/>
              </w:rPr>
            </w:pPr>
            <w:r>
              <w:rPr>
                <w:rFonts w:ascii="Times New Roman" w:hAnsi="Times New Roman" w:cs="Times New Roman"/>
                <w:sz w:val="28"/>
                <w:szCs w:val="28"/>
              </w:rPr>
              <w:t xml:space="preserve">- </w:t>
            </w:r>
            <w:r w:rsidRPr="00A71AD2">
              <w:rPr>
                <w:rFonts w:ascii="Times New Roman" w:hAnsi="Times New Roman" w:cs="Times New Roman"/>
                <w:sz w:val="28"/>
                <w:szCs w:val="28"/>
              </w:rPr>
              <w:t xml:space="preserve">входной билет, </w:t>
            </w:r>
          </w:p>
          <w:p w:rsidR="00A71AD2" w:rsidRDefault="00A71AD2" w:rsidP="00A71AD2">
            <w:pPr>
              <w:jc w:val="both"/>
              <w:rPr>
                <w:rFonts w:ascii="Times New Roman" w:hAnsi="Times New Roman" w:cs="Times New Roman"/>
                <w:sz w:val="28"/>
                <w:szCs w:val="28"/>
              </w:rPr>
            </w:pPr>
            <w:r>
              <w:rPr>
                <w:rFonts w:ascii="Times New Roman" w:hAnsi="Times New Roman" w:cs="Times New Roman"/>
                <w:sz w:val="28"/>
                <w:szCs w:val="28"/>
              </w:rPr>
              <w:t xml:space="preserve">- </w:t>
            </w:r>
            <w:r w:rsidRPr="00A71AD2">
              <w:rPr>
                <w:rFonts w:ascii="Times New Roman" w:hAnsi="Times New Roman" w:cs="Times New Roman"/>
                <w:sz w:val="28"/>
                <w:szCs w:val="28"/>
              </w:rPr>
              <w:t xml:space="preserve">трансфер, </w:t>
            </w:r>
          </w:p>
          <w:p w:rsidR="00A71AD2" w:rsidRDefault="00A71AD2" w:rsidP="00A71AD2">
            <w:pPr>
              <w:jc w:val="both"/>
              <w:rPr>
                <w:rFonts w:ascii="Times New Roman" w:hAnsi="Times New Roman" w:cs="Times New Roman"/>
                <w:b/>
                <w:color w:val="000000"/>
                <w:sz w:val="28"/>
                <w:szCs w:val="28"/>
                <w:shd w:val="clear" w:color="auto" w:fill="FFFFFF"/>
              </w:rPr>
            </w:pPr>
            <w:r>
              <w:rPr>
                <w:rFonts w:ascii="Times New Roman" w:hAnsi="Times New Roman" w:cs="Times New Roman"/>
                <w:sz w:val="28"/>
                <w:szCs w:val="28"/>
              </w:rPr>
              <w:t xml:space="preserve">- </w:t>
            </w:r>
            <w:r w:rsidRPr="00A71AD2">
              <w:rPr>
                <w:rFonts w:ascii="Times New Roman" w:hAnsi="Times New Roman" w:cs="Times New Roman"/>
                <w:sz w:val="28"/>
                <w:szCs w:val="28"/>
              </w:rPr>
              <w:t>обед</w:t>
            </w:r>
            <w:r>
              <w:rPr>
                <w:rFonts w:ascii="Times New Roman" w:hAnsi="Times New Roman" w:cs="Times New Roman"/>
                <w:sz w:val="28"/>
                <w:szCs w:val="28"/>
              </w:rPr>
              <w:t>.</w:t>
            </w:r>
          </w:p>
        </w:tc>
        <w:tc>
          <w:tcPr>
            <w:tcW w:w="4786" w:type="dxa"/>
          </w:tcPr>
          <w:p w:rsidR="00A71AD2" w:rsidRDefault="00A71AD2" w:rsidP="00A71AD2">
            <w:pPr>
              <w:jc w:val="center"/>
              <w:rPr>
                <w:rFonts w:ascii="Times New Roman" w:hAnsi="Times New Roman" w:cs="Times New Roman"/>
                <w:sz w:val="28"/>
                <w:szCs w:val="28"/>
              </w:rPr>
            </w:pPr>
          </w:p>
          <w:p w:rsidR="00A71AD2" w:rsidRDefault="00A71AD2" w:rsidP="00A71AD2">
            <w:pPr>
              <w:jc w:val="center"/>
              <w:rPr>
                <w:rFonts w:ascii="Times New Roman" w:hAnsi="Times New Roman" w:cs="Times New Roman"/>
                <w:b/>
                <w:color w:val="000000"/>
                <w:sz w:val="28"/>
                <w:szCs w:val="28"/>
                <w:shd w:val="clear" w:color="auto" w:fill="FFFFFF"/>
              </w:rPr>
            </w:pPr>
            <w:r w:rsidRPr="00A71AD2">
              <w:rPr>
                <w:rFonts w:ascii="Times New Roman" w:hAnsi="Times New Roman" w:cs="Times New Roman"/>
                <w:sz w:val="28"/>
                <w:szCs w:val="28"/>
              </w:rPr>
              <w:t xml:space="preserve">с </w:t>
            </w:r>
            <w:r w:rsidRPr="00A71AD2">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9</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30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3</w:t>
            </w:r>
            <w:r w:rsidRPr="00A71AD2">
              <w:rPr>
                <w:rFonts w:ascii="Times New Roman" w:eastAsia="Times New Roman" w:hAnsi="Times New Roman" w:cs="Times New Roman"/>
                <w:bCs/>
                <w:sz w:val="28"/>
                <w:szCs w:val="28"/>
                <w:lang w:eastAsia="ru-RU"/>
              </w:rPr>
              <w:t>:00</w:t>
            </w:r>
          </w:p>
        </w:tc>
      </w:tr>
      <w:tr w:rsidR="00A71AD2" w:rsidTr="003A7CD9">
        <w:tc>
          <w:tcPr>
            <w:tcW w:w="9571" w:type="dxa"/>
            <w:gridSpan w:val="2"/>
          </w:tcPr>
          <w:p w:rsidR="00A71AD2" w:rsidRPr="00A71AD2" w:rsidRDefault="00A71AD2" w:rsidP="00A71AD2">
            <w:pPr>
              <w:pStyle w:val="a6"/>
              <w:numPr>
                <w:ilvl w:val="0"/>
                <w:numId w:val="1"/>
              </w:numPr>
              <w:jc w:val="center"/>
              <w:rPr>
                <w:rFonts w:ascii="Times New Roman" w:hAnsi="Times New Roman" w:cs="Times New Roman"/>
                <w:b/>
                <w:color w:val="000000"/>
                <w:sz w:val="28"/>
                <w:szCs w:val="28"/>
                <w:shd w:val="clear" w:color="auto" w:fill="FFFFFF"/>
              </w:rPr>
            </w:pPr>
            <w:r w:rsidRPr="00A71AD2">
              <w:rPr>
                <w:rFonts w:ascii="Times New Roman" w:eastAsia="Times New Roman" w:hAnsi="Times New Roman" w:cs="Times New Roman"/>
                <w:b/>
                <w:bCs/>
                <w:sz w:val="28"/>
                <w:szCs w:val="28"/>
                <w:lang w:eastAsia="ru-RU"/>
              </w:rPr>
              <w:t xml:space="preserve">Пьер </w:t>
            </w:r>
            <w:proofErr w:type="spellStart"/>
            <w:r w:rsidRPr="00A71AD2">
              <w:rPr>
                <w:rFonts w:ascii="Times New Roman" w:eastAsia="Times New Roman" w:hAnsi="Times New Roman" w:cs="Times New Roman"/>
                <w:b/>
                <w:bCs/>
                <w:sz w:val="28"/>
                <w:szCs w:val="28"/>
                <w:lang w:eastAsia="ru-RU"/>
              </w:rPr>
              <w:t>Лоти</w:t>
            </w:r>
            <w:proofErr w:type="spellEnd"/>
            <w:r w:rsidRPr="00A71AD2">
              <w:rPr>
                <w:rFonts w:ascii="Times New Roman" w:eastAsia="Times New Roman" w:hAnsi="Times New Roman" w:cs="Times New Roman"/>
                <w:b/>
                <w:bCs/>
                <w:sz w:val="28"/>
                <w:szCs w:val="28"/>
                <w:lang w:eastAsia="ru-RU"/>
              </w:rPr>
              <w:t xml:space="preserve">, Панорама 1453, стены Константинополя, </w:t>
            </w:r>
            <w:proofErr w:type="spellStart"/>
            <w:r w:rsidRPr="00A71AD2">
              <w:rPr>
                <w:rFonts w:ascii="Times New Roman" w:eastAsia="Times New Roman" w:hAnsi="Times New Roman" w:cs="Times New Roman"/>
                <w:b/>
                <w:bCs/>
                <w:sz w:val="28"/>
                <w:szCs w:val="28"/>
                <w:lang w:eastAsia="ru-RU"/>
              </w:rPr>
              <w:t>Босфорский</w:t>
            </w:r>
            <w:proofErr w:type="spellEnd"/>
            <w:r w:rsidRPr="00A71AD2">
              <w:rPr>
                <w:rFonts w:ascii="Times New Roman" w:eastAsia="Times New Roman" w:hAnsi="Times New Roman" w:cs="Times New Roman"/>
                <w:b/>
                <w:bCs/>
                <w:sz w:val="28"/>
                <w:szCs w:val="28"/>
                <w:lang w:eastAsia="ru-RU"/>
              </w:rPr>
              <w:t xml:space="preserve"> мост</w:t>
            </w:r>
          </w:p>
        </w:tc>
      </w:tr>
      <w:tr w:rsidR="00A71AD2" w:rsidTr="00A71AD2">
        <w:tc>
          <w:tcPr>
            <w:tcW w:w="4785" w:type="dxa"/>
          </w:tcPr>
          <w:p w:rsidR="00A71AD2" w:rsidRDefault="00A71AD2" w:rsidP="00A71AD2">
            <w:pPr>
              <w:jc w:val="both"/>
              <w:rPr>
                <w:rFonts w:ascii="Times New Roman" w:hAnsi="Times New Roman" w:cs="Times New Roman"/>
                <w:sz w:val="28"/>
                <w:szCs w:val="28"/>
              </w:rPr>
            </w:pPr>
            <w:r>
              <w:rPr>
                <w:rFonts w:ascii="Times New Roman" w:hAnsi="Times New Roman" w:cs="Times New Roman"/>
                <w:sz w:val="28"/>
                <w:szCs w:val="28"/>
              </w:rPr>
              <w:t xml:space="preserve">- </w:t>
            </w:r>
            <w:r w:rsidRPr="00A71AD2">
              <w:rPr>
                <w:rFonts w:ascii="Times New Roman" w:hAnsi="Times New Roman" w:cs="Times New Roman"/>
                <w:sz w:val="28"/>
                <w:szCs w:val="28"/>
              </w:rPr>
              <w:t xml:space="preserve">трансфер, </w:t>
            </w:r>
          </w:p>
          <w:p w:rsidR="00A71AD2" w:rsidRDefault="00A71AD2" w:rsidP="00A71AD2">
            <w:pPr>
              <w:jc w:val="both"/>
              <w:rPr>
                <w:rFonts w:ascii="Times New Roman" w:hAnsi="Times New Roman" w:cs="Times New Roman"/>
                <w:b/>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услуги гида.</w:t>
            </w:r>
          </w:p>
        </w:tc>
        <w:tc>
          <w:tcPr>
            <w:tcW w:w="4786" w:type="dxa"/>
          </w:tcPr>
          <w:p w:rsidR="00A71AD2" w:rsidRDefault="00A71AD2" w:rsidP="00A71AD2">
            <w:pPr>
              <w:jc w:val="center"/>
              <w:rPr>
                <w:rFonts w:ascii="Times New Roman" w:hAnsi="Times New Roman" w:cs="Times New Roman"/>
                <w:b/>
                <w:color w:val="000000"/>
                <w:sz w:val="28"/>
                <w:szCs w:val="28"/>
                <w:shd w:val="clear" w:color="auto" w:fill="FFFFFF"/>
              </w:rPr>
            </w:pPr>
            <w:r w:rsidRPr="00A71AD2">
              <w:rPr>
                <w:rFonts w:ascii="Times New Roman" w:hAnsi="Times New Roman" w:cs="Times New Roman"/>
                <w:sz w:val="28"/>
                <w:szCs w:val="28"/>
              </w:rPr>
              <w:t xml:space="preserve">с </w:t>
            </w:r>
            <w:r w:rsidRPr="00A71AD2">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9</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5</w:t>
            </w:r>
            <w:r w:rsidRPr="00A71AD2">
              <w:rPr>
                <w:rFonts w:ascii="Times New Roman" w:eastAsia="Times New Roman" w:hAnsi="Times New Roman" w:cs="Times New Roman"/>
                <w:bCs/>
                <w:sz w:val="28"/>
                <w:szCs w:val="28"/>
                <w:lang w:eastAsia="ru-RU"/>
              </w:rPr>
              <w:t>:00</w:t>
            </w:r>
          </w:p>
        </w:tc>
      </w:tr>
      <w:tr w:rsidR="00A71AD2" w:rsidTr="00234908">
        <w:tc>
          <w:tcPr>
            <w:tcW w:w="9571" w:type="dxa"/>
            <w:gridSpan w:val="2"/>
          </w:tcPr>
          <w:p w:rsidR="00A71AD2" w:rsidRPr="00A71AD2" w:rsidRDefault="00A71AD2" w:rsidP="00A71AD2">
            <w:pPr>
              <w:pStyle w:val="a6"/>
              <w:numPr>
                <w:ilvl w:val="0"/>
                <w:numId w:val="1"/>
              </w:numPr>
              <w:jc w:val="center"/>
              <w:rPr>
                <w:rFonts w:ascii="Times New Roman" w:hAnsi="Times New Roman" w:cs="Times New Roman"/>
                <w:b/>
                <w:color w:val="000000"/>
                <w:sz w:val="28"/>
                <w:szCs w:val="28"/>
                <w:shd w:val="clear" w:color="auto" w:fill="FFFFFF"/>
              </w:rPr>
            </w:pPr>
            <w:r>
              <w:rPr>
                <w:rFonts w:ascii="Times New Roman" w:eastAsia="Times New Roman" w:hAnsi="Times New Roman" w:cs="Times New Roman"/>
                <w:b/>
                <w:bCs/>
                <w:sz w:val="28"/>
                <w:szCs w:val="28"/>
                <w:lang w:eastAsia="ru-RU"/>
              </w:rPr>
              <w:t>Ночной Босфор</w:t>
            </w:r>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xml:space="preserve">- </w:t>
            </w:r>
            <w:r w:rsidRPr="00A71AD2">
              <w:rPr>
                <w:rFonts w:ascii="Times New Roman" w:hAnsi="Times New Roman" w:cs="Times New Roman"/>
                <w:color w:val="000000"/>
                <w:sz w:val="28"/>
                <w:szCs w:val="28"/>
                <w:shd w:val="clear" w:color="auto" w:fill="FFFFFF"/>
              </w:rPr>
              <w:t>ночная программа по Босфору,</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ужин,</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xml:space="preserve">- </w:t>
            </w:r>
            <w:proofErr w:type="spellStart"/>
            <w:r w:rsidRPr="00A71AD2">
              <w:rPr>
                <w:rFonts w:ascii="Times New Roman" w:hAnsi="Times New Roman" w:cs="Times New Roman"/>
                <w:color w:val="000000"/>
                <w:sz w:val="28"/>
                <w:szCs w:val="28"/>
                <w:shd w:val="clear" w:color="auto" w:fill="FFFFFF"/>
              </w:rPr>
              <w:t>безлимитные</w:t>
            </w:r>
            <w:proofErr w:type="spellEnd"/>
            <w:r w:rsidRPr="00A71AD2">
              <w:rPr>
                <w:rFonts w:ascii="Times New Roman" w:hAnsi="Times New Roman" w:cs="Times New Roman"/>
                <w:color w:val="000000"/>
                <w:sz w:val="28"/>
                <w:szCs w:val="28"/>
                <w:shd w:val="clear" w:color="auto" w:fill="FFFFFF"/>
              </w:rPr>
              <w:t xml:space="preserve"> напитки,</w:t>
            </w:r>
          </w:p>
          <w:p w:rsidR="00A71AD2" w:rsidRDefault="00A71AD2" w:rsidP="00A71AD2">
            <w:pPr>
              <w:jc w:val="both"/>
              <w:rPr>
                <w:rFonts w:ascii="Times New Roman" w:hAnsi="Times New Roman" w:cs="Times New Roman"/>
                <w:b/>
                <w:color w:val="000000"/>
                <w:sz w:val="28"/>
                <w:szCs w:val="28"/>
                <w:shd w:val="clear" w:color="auto" w:fill="FFFFFF"/>
              </w:rPr>
            </w:pPr>
            <w:r w:rsidRPr="00A71AD2">
              <w:rPr>
                <w:rFonts w:ascii="Times New Roman" w:hAnsi="Times New Roman" w:cs="Times New Roman"/>
                <w:color w:val="000000"/>
                <w:sz w:val="28"/>
                <w:szCs w:val="28"/>
                <w:shd w:val="clear" w:color="auto" w:fill="FFFFFF"/>
              </w:rPr>
              <w:t>- программа.</w:t>
            </w:r>
          </w:p>
        </w:tc>
        <w:tc>
          <w:tcPr>
            <w:tcW w:w="4786" w:type="dxa"/>
          </w:tcPr>
          <w:p w:rsidR="00A71AD2" w:rsidRDefault="00A71AD2" w:rsidP="00A71AD2">
            <w:pPr>
              <w:jc w:val="center"/>
              <w:rPr>
                <w:rFonts w:ascii="Times New Roman" w:eastAsia="Times New Roman" w:hAnsi="Times New Roman" w:cs="Times New Roman"/>
                <w:bCs/>
                <w:sz w:val="28"/>
                <w:szCs w:val="28"/>
                <w:lang w:eastAsia="ru-RU"/>
              </w:rPr>
            </w:pPr>
          </w:p>
          <w:p w:rsidR="00A71AD2" w:rsidRPr="00A71AD2" w:rsidRDefault="00A71AD2" w:rsidP="00A71AD2">
            <w:pPr>
              <w:jc w:val="center"/>
              <w:rPr>
                <w:rFonts w:ascii="Times New Roman" w:hAnsi="Times New Roman" w:cs="Times New Roman"/>
                <w:color w:val="000000"/>
                <w:sz w:val="28"/>
                <w:szCs w:val="28"/>
                <w:shd w:val="clear" w:color="auto" w:fill="FFFFFF"/>
              </w:rPr>
            </w:pPr>
            <w:r w:rsidRPr="00A71AD2">
              <w:rPr>
                <w:rFonts w:ascii="Times New Roman" w:eastAsia="Times New Roman" w:hAnsi="Times New Roman" w:cs="Times New Roman"/>
                <w:bCs/>
                <w:sz w:val="28"/>
                <w:szCs w:val="28"/>
                <w:lang w:eastAsia="ru-RU"/>
              </w:rPr>
              <w:t>с 19:30</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00:00</w:t>
            </w:r>
          </w:p>
        </w:tc>
      </w:tr>
      <w:tr w:rsidR="00A71AD2" w:rsidTr="000B39C5">
        <w:tc>
          <w:tcPr>
            <w:tcW w:w="9571" w:type="dxa"/>
            <w:gridSpan w:val="2"/>
          </w:tcPr>
          <w:p w:rsidR="00A71AD2" w:rsidRPr="00A71AD2" w:rsidRDefault="00A71AD2" w:rsidP="00A71AD2">
            <w:pPr>
              <w:pStyle w:val="a6"/>
              <w:numPr>
                <w:ilvl w:val="0"/>
                <w:numId w:val="1"/>
              </w:num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 xml:space="preserve">Дворец </w:t>
            </w:r>
            <w:proofErr w:type="spellStart"/>
            <w:r w:rsidRPr="00A71AD2">
              <w:rPr>
                <w:rFonts w:ascii="Times New Roman" w:eastAsia="Times New Roman" w:hAnsi="Times New Roman" w:cs="Times New Roman"/>
                <w:b/>
                <w:bCs/>
                <w:sz w:val="28"/>
                <w:szCs w:val="28"/>
                <w:lang w:eastAsia="ru-RU"/>
              </w:rPr>
              <w:t>Долмабахче</w:t>
            </w:r>
            <w:proofErr w:type="spellEnd"/>
            <w:r w:rsidRPr="00A71AD2">
              <w:rPr>
                <w:rFonts w:ascii="Times New Roman" w:eastAsia="Times New Roman" w:hAnsi="Times New Roman" w:cs="Times New Roman"/>
                <w:b/>
                <w:bCs/>
                <w:sz w:val="28"/>
                <w:szCs w:val="28"/>
                <w:lang w:eastAsia="ru-RU"/>
              </w:rPr>
              <w:t xml:space="preserve">, Мечеть </w:t>
            </w:r>
            <w:proofErr w:type="spellStart"/>
            <w:r w:rsidRPr="00A71AD2">
              <w:rPr>
                <w:rFonts w:ascii="Times New Roman" w:eastAsia="Times New Roman" w:hAnsi="Times New Roman" w:cs="Times New Roman"/>
                <w:b/>
                <w:bCs/>
                <w:sz w:val="28"/>
                <w:szCs w:val="28"/>
                <w:lang w:eastAsia="ru-RU"/>
              </w:rPr>
              <w:t>Сулеймание</w:t>
            </w:r>
            <w:proofErr w:type="spellEnd"/>
            <w:r w:rsidRPr="00A71AD2">
              <w:rPr>
                <w:rFonts w:ascii="Times New Roman" w:eastAsia="Times New Roman" w:hAnsi="Times New Roman" w:cs="Times New Roman"/>
                <w:b/>
                <w:bCs/>
                <w:sz w:val="28"/>
                <w:szCs w:val="28"/>
                <w:lang w:eastAsia="ru-RU"/>
              </w:rPr>
              <w:t xml:space="preserve">, Цистерна Базилика, Мечеть </w:t>
            </w:r>
            <w:proofErr w:type="spellStart"/>
            <w:r w:rsidRPr="00A71AD2">
              <w:rPr>
                <w:rFonts w:ascii="Times New Roman" w:eastAsia="Times New Roman" w:hAnsi="Times New Roman" w:cs="Times New Roman"/>
                <w:b/>
                <w:bCs/>
                <w:sz w:val="28"/>
                <w:szCs w:val="28"/>
                <w:lang w:eastAsia="ru-RU"/>
              </w:rPr>
              <w:t>Шехзадебаши</w:t>
            </w:r>
            <w:proofErr w:type="spellEnd"/>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трансфер,</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услуги гида.</w:t>
            </w:r>
          </w:p>
        </w:tc>
        <w:tc>
          <w:tcPr>
            <w:tcW w:w="4786" w:type="dxa"/>
          </w:tcPr>
          <w:p w:rsidR="00A71AD2" w:rsidRDefault="00A71AD2" w:rsidP="00A71AD2">
            <w:pPr>
              <w:jc w:val="center"/>
              <w:rPr>
                <w:rFonts w:ascii="Times New Roman" w:eastAsia="Times New Roman" w:hAnsi="Times New Roman" w:cs="Times New Roman"/>
                <w:bCs/>
                <w:sz w:val="28"/>
                <w:szCs w:val="28"/>
                <w:lang w:eastAsia="ru-RU"/>
              </w:rPr>
            </w:pPr>
            <w:r w:rsidRPr="00A71AD2">
              <w:rPr>
                <w:rFonts w:ascii="Times New Roman" w:eastAsia="Times New Roman" w:hAnsi="Times New Roman" w:cs="Times New Roman"/>
                <w:bCs/>
                <w:sz w:val="28"/>
                <w:szCs w:val="28"/>
                <w:lang w:eastAsia="ru-RU"/>
              </w:rPr>
              <w:t xml:space="preserve">с </w:t>
            </w:r>
            <w:r>
              <w:rPr>
                <w:rFonts w:ascii="Times New Roman" w:eastAsia="Times New Roman" w:hAnsi="Times New Roman" w:cs="Times New Roman"/>
                <w:bCs/>
                <w:sz w:val="28"/>
                <w:szCs w:val="28"/>
                <w:lang w:eastAsia="ru-RU"/>
              </w:rPr>
              <w:t>08</w:t>
            </w:r>
            <w:r w:rsidRPr="00A71AD2">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13</w:t>
            </w:r>
            <w:r w:rsidRPr="00A71AD2">
              <w:rPr>
                <w:rFonts w:ascii="Times New Roman" w:eastAsia="Times New Roman" w:hAnsi="Times New Roman" w:cs="Times New Roman"/>
                <w:bCs/>
                <w:sz w:val="28"/>
                <w:szCs w:val="28"/>
                <w:lang w:eastAsia="ru-RU"/>
              </w:rPr>
              <w:t>:00</w:t>
            </w:r>
          </w:p>
        </w:tc>
      </w:tr>
      <w:tr w:rsidR="00A71AD2" w:rsidTr="005D29C2">
        <w:tc>
          <w:tcPr>
            <w:tcW w:w="9571" w:type="dxa"/>
            <w:gridSpan w:val="2"/>
          </w:tcPr>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 xml:space="preserve">6. Церковь Хора, </w:t>
            </w:r>
            <w:proofErr w:type="spellStart"/>
            <w:r w:rsidRPr="00A71AD2">
              <w:rPr>
                <w:rFonts w:ascii="Times New Roman" w:eastAsia="Times New Roman" w:hAnsi="Times New Roman" w:cs="Times New Roman"/>
                <w:b/>
                <w:bCs/>
                <w:sz w:val="28"/>
                <w:szCs w:val="28"/>
                <w:lang w:eastAsia="ru-RU"/>
              </w:rPr>
              <w:t>Влахернская</w:t>
            </w:r>
            <w:proofErr w:type="spellEnd"/>
            <w:r w:rsidRPr="00A71AD2">
              <w:rPr>
                <w:rFonts w:ascii="Times New Roman" w:eastAsia="Times New Roman" w:hAnsi="Times New Roman" w:cs="Times New Roman"/>
                <w:b/>
                <w:bCs/>
                <w:sz w:val="28"/>
                <w:szCs w:val="28"/>
                <w:lang w:eastAsia="ru-RU"/>
              </w:rPr>
              <w:t xml:space="preserve"> Церковь, Константинопольский Патриархат, </w:t>
            </w:r>
            <w:proofErr w:type="spellStart"/>
            <w:r w:rsidRPr="00A71AD2">
              <w:rPr>
                <w:rFonts w:ascii="Times New Roman" w:eastAsia="Times New Roman" w:hAnsi="Times New Roman" w:cs="Times New Roman"/>
                <w:b/>
                <w:bCs/>
                <w:sz w:val="28"/>
                <w:szCs w:val="28"/>
                <w:lang w:eastAsia="ru-RU"/>
              </w:rPr>
              <w:t>Влахернская</w:t>
            </w:r>
            <w:proofErr w:type="spellEnd"/>
            <w:r w:rsidRPr="00A71AD2">
              <w:rPr>
                <w:rFonts w:ascii="Times New Roman" w:eastAsia="Times New Roman" w:hAnsi="Times New Roman" w:cs="Times New Roman"/>
                <w:b/>
                <w:bCs/>
                <w:sz w:val="28"/>
                <w:szCs w:val="28"/>
                <w:lang w:eastAsia="ru-RU"/>
              </w:rPr>
              <w:t xml:space="preserve"> Церковь</w:t>
            </w:r>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трансфер,</w:t>
            </w:r>
          </w:p>
          <w:p w:rsidR="00A71AD2" w:rsidRPr="00A71AD2" w:rsidRDefault="00A71AD2" w:rsidP="00A71AD2">
            <w:pPr>
              <w:jc w:val="both"/>
              <w:rPr>
                <w:rFonts w:ascii="Times New Roman" w:hAnsi="Times New Roman" w:cs="Times New Roman"/>
                <w:b/>
                <w:color w:val="000000"/>
                <w:sz w:val="28"/>
                <w:szCs w:val="28"/>
                <w:shd w:val="clear" w:color="auto" w:fill="FFFFFF"/>
              </w:rPr>
            </w:pPr>
            <w:r w:rsidRPr="00A71AD2">
              <w:rPr>
                <w:rFonts w:ascii="Times New Roman" w:hAnsi="Times New Roman" w:cs="Times New Roman"/>
                <w:color w:val="000000"/>
                <w:sz w:val="28"/>
                <w:szCs w:val="28"/>
                <w:shd w:val="clear" w:color="auto" w:fill="FFFFFF"/>
              </w:rPr>
              <w:t>- услуги гида.</w:t>
            </w:r>
          </w:p>
        </w:tc>
        <w:tc>
          <w:tcPr>
            <w:tcW w:w="4786" w:type="dxa"/>
          </w:tcPr>
          <w:p w:rsidR="00A71AD2" w:rsidRPr="00A71AD2" w:rsidRDefault="00A71AD2" w:rsidP="00A71AD2">
            <w:pPr>
              <w:jc w:val="center"/>
              <w:rPr>
                <w:rFonts w:ascii="Times New Roman" w:eastAsia="Times New Roman" w:hAnsi="Times New Roman" w:cs="Times New Roman"/>
                <w:bCs/>
                <w:sz w:val="28"/>
                <w:szCs w:val="28"/>
                <w:lang w:eastAsia="ru-RU"/>
              </w:rPr>
            </w:pPr>
            <w:r w:rsidRPr="00A71AD2">
              <w:rPr>
                <w:rFonts w:ascii="Times New Roman" w:eastAsia="Times New Roman" w:hAnsi="Times New Roman" w:cs="Times New Roman"/>
                <w:bCs/>
                <w:sz w:val="28"/>
                <w:szCs w:val="28"/>
                <w:lang w:eastAsia="ru-RU"/>
              </w:rPr>
              <w:t xml:space="preserve">с </w:t>
            </w:r>
            <w:r>
              <w:rPr>
                <w:rFonts w:ascii="Times New Roman" w:eastAsia="Times New Roman" w:hAnsi="Times New Roman" w:cs="Times New Roman"/>
                <w:bCs/>
                <w:sz w:val="28"/>
                <w:szCs w:val="28"/>
                <w:lang w:eastAsia="ru-RU"/>
              </w:rPr>
              <w:t>13</w:t>
            </w:r>
            <w:r w:rsidRPr="00A71AD2">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17</w:t>
            </w:r>
            <w:r w:rsidRPr="00A71AD2">
              <w:rPr>
                <w:rFonts w:ascii="Times New Roman" w:eastAsia="Times New Roman" w:hAnsi="Times New Roman" w:cs="Times New Roman"/>
                <w:bCs/>
                <w:sz w:val="28"/>
                <w:szCs w:val="28"/>
                <w:lang w:eastAsia="ru-RU"/>
              </w:rPr>
              <w:t>:00</w:t>
            </w:r>
          </w:p>
        </w:tc>
      </w:tr>
      <w:tr w:rsidR="00A71AD2" w:rsidTr="00407821">
        <w:tc>
          <w:tcPr>
            <w:tcW w:w="9571" w:type="dxa"/>
            <w:gridSpan w:val="2"/>
          </w:tcPr>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 xml:space="preserve">7. Дворец </w:t>
            </w:r>
            <w:proofErr w:type="spellStart"/>
            <w:r w:rsidRPr="00A71AD2">
              <w:rPr>
                <w:rFonts w:ascii="Times New Roman" w:eastAsia="Times New Roman" w:hAnsi="Times New Roman" w:cs="Times New Roman"/>
                <w:b/>
                <w:bCs/>
                <w:sz w:val="28"/>
                <w:szCs w:val="28"/>
                <w:lang w:eastAsia="ru-RU"/>
              </w:rPr>
              <w:t>Топкапы</w:t>
            </w:r>
            <w:proofErr w:type="spellEnd"/>
            <w:r w:rsidRPr="00A71AD2">
              <w:rPr>
                <w:rFonts w:ascii="Times New Roman" w:eastAsia="Times New Roman" w:hAnsi="Times New Roman" w:cs="Times New Roman"/>
                <w:b/>
                <w:bCs/>
                <w:sz w:val="28"/>
                <w:szCs w:val="28"/>
                <w:lang w:eastAsia="ru-RU"/>
              </w:rPr>
              <w:t xml:space="preserve">, Голубая Мечеть, Площадь Ипподром, </w:t>
            </w:r>
            <w:proofErr w:type="gramStart"/>
            <w:r w:rsidRPr="00A71AD2">
              <w:rPr>
                <w:rFonts w:ascii="Times New Roman" w:eastAsia="Times New Roman" w:hAnsi="Times New Roman" w:cs="Times New Roman"/>
                <w:b/>
                <w:bCs/>
                <w:sz w:val="28"/>
                <w:szCs w:val="28"/>
                <w:lang w:eastAsia="ru-RU"/>
              </w:rPr>
              <w:t>Хамам</w:t>
            </w:r>
            <w:proofErr w:type="gramEnd"/>
            <w:r w:rsidRPr="00A71AD2">
              <w:rPr>
                <w:rFonts w:ascii="Times New Roman" w:eastAsia="Times New Roman" w:hAnsi="Times New Roman" w:cs="Times New Roman"/>
                <w:b/>
                <w:bCs/>
                <w:sz w:val="28"/>
                <w:szCs w:val="28"/>
                <w:lang w:eastAsia="ru-RU"/>
              </w:rPr>
              <w:t xml:space="preserve"> </w:t>
            </w:r>
            <w:proofErr w:type="spellStart"/>
            <w:r w:rsidRPr="00A71AD2">
              <w:rPr>
                <w:rFonts w:ascii="Times New Roman" w:eastAsia="Times New Roman" w:hAnsi="Times New Roman" w:cs="Times New Roman"/>
                <w:b/>
                <w:bCs/>
                <w:sz w:val="28"/>
                <w:szCs w:val="28"/>
                <w:lang w:eastAsia="ru-RU"/>
              </w:rPr>
              <w:t>Хюррем</w:t>
            </w:r>
            <w:proofErr w:type="spellEnd"/>
            <w:r w:rsidRPr="00A71AD2">
              <w:rPr>
                <w:rFonts w:ascii="Times New Roman" w:eastAsia="Times New Roman" w:hAnsi="Times New Roman" w:cs="Times New Roman"/>
                <w:b/>
                <w:bCs/>
                <w:sz w:val="28"/>
                <w:szCs w:val="28"/>
                <w:lang w:eastAsia="ru-RU"/>
              </w:rPr>
              <w:t xml:space="preserve"> Султан - внешний осмотр</w:t>
            </w:r>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входные билеты,</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трансфер,</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lastRenderedPageBreak/>
              <w:t>- услуги гида.</w:t>
            </w:r>
          </w:p>
        </w:tc>
        <w:tc>
          <w:tcPr>
            <w:tcW w:w="4786" w:type="dxa"/>
          </w:tcPr>
          <w:p w:rsidR="00A71AD2" w:rsidRPr="00A71AD2" w:rsidRDefault="00A71AD2" w:rsidP="00A71AD2">
            <w:pPr>
              <w:jc w:val="center"/>
              <w:rPr>
                <w:rFonts w:ascii="Times New Roman" w:eastAsia="Times New Roman" w:hAnsi="Times New Roman" w:cs="Times New Roman"/>
                <w:bCs/>
                <w:sz w:val="28"/>
                <w:szCs w:val="28"/>
                <w:lang w:eastAsia="ru-RU"/>
              </w:rPr>
            </w:pPr>
            <w:r w:rsidRPr="00A71AD2">
              <w:rPr>
                <w:rFonts w:ascii="Times New Roman" w:eastAsia="Times New Roman" w:hAnsi="Times New Roman" w:cs="Times New Roman"/>
                <w:bCs/>
                <w:sz w:val="28"/>
                <w:szCs w:val="28"/>
                <w:lang w:eastAsia="ru-RU"/>
              </w:rPr>
              <w:lastRenderedPageBreak/>
              <w:t xml:space="preserve">с </w:t>
            </w:r>
            <w:r>
              <w:rPr>
                <w:rFonts w:ascii="Times New Roman" w:eastAsia="Times New Roman" w:hAnsi="Times New Roman" w:cs="Times New Roman"/>
                <w:bCs/>
                <w:sz w:val="28"/>
                <w:szCs w:val="28"/>
                <w:lang w:eastAsia="ru-RU"/>
              </w:rPr>
              <w:t>08</w:t>
            </w:r>
            <w:r w:rsidRPr="00A71AD2">
              <w:rPr>
                <w:rFonts w:ascii="Times New Roman" w:eastAsia="Times New Roman" w:hAnsi="Times New Roman" w:cs="Times New Roman"/>
                <w:bCs/>
                <w:sz w:val="28"/>
                <w:szCs w:val="28"/>
                <w:lang w:eastAsia="ru-RU"/>
              </w:rPr>
              <w:t>:30</w:t>
            </w:r>
            <w:r>
              <w:rPr>
                <w:rFonts w:ascii="Times New Roman" w:eastAsia="Times New Roman" w:hAnsi="Times New Roman" w:cs="Times New Roman"/>
                <w:bCs/>
                <w:sz w:val="28"/>
                <w:szCs w:val="28"/>
                <w:lang w:eastAsia="ru-RU"/>
              </w:rPr>
              <w:t xml:space="preserve"> </w:t>
            </w:r>
            <w:r w:rsidRPr="00A71AD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1</w:t>
            </w:r>
            <w:r>
              <w:rPr>
                <w:rFonts w:ascii="Times New Roman" w:eastAsia="Times New Roman" w:hAnsi="Times New Roman" w:cs="Times New Roman"/>
                <w:bCs/>
                <w:sz w:val="28"/>
                <w:szCs w:val="28"/>
                <w:lang w:eastAsia="ru-RU"/>
              </w:rPr>
              <w:t>3</w:t>
            </w:r>
            <w:r w:rsidRPr="00A71AD2">
              <w:rPr>
                <w:rFonts w:ascii="Times New Roman" w:eastAsia="Times New Roman" w:hAnsi="Times New Roman" w:cs="Times New Roman"/>
                <w:bCs/>
                <w:sz w:val="28"/>
                <w:szCs w:val="28"/>
                <w:lang w:eastAsia="ru-RU"/>
              </w:rPr>
              <w:t>:00</w:t>
            </w:r>
          </w:p>
        </w:tc>
      </w:tr>
      <w:tr w:rsidR="00A71AD2" w:rsidTr="00DD3261">
        <w:tc>
          <w:tcPr>
            <w:tcW w:w="9571" w:type="dxa"/>
            <w:gridSpan w:val="2"/>
          </w:tcPr>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lastRenderedPageBreak/>
              <w:t xml:space="preserve">8. Собор Святой Софии, Прогулка по </w:t>
            </w:r>
            <w:proofErr w:type="spellStart"/>
            <w:r w:rsidRPr="00A71AD2">
              <w:rPr>
                <w:rFonts w:ascii="Times New Roman" w:eastAsia="Times New Roman" w:hAnsi="Times New Roman" w:cs="Times New Roman"/>
                <w:b/>
                <w:bCs/>
                <w:sz w:val="28"/>
                <w:szCs w:val="28"/>
                <w:lang w:eastAsia="ru-RU"/>
              </w:rPr>
              <w:t>Босфорскому</w:t>
            </w:r>
            <w:proofErr w:type="spellEnd"/>
            <w:r w:rsidRPr="00A71AD2">
              <w:rPr>
                <w:rFonts w:ascii="Times New Roman" w:eastAsia="Times New Roman" w:hAnsi="Times New Roman" w:cs="Times New Roman"/>
                <w:b/>
                <w:bCs/>
                <w:sz w:val="28"/>
                <w:szCs w:val="28"/>
                <w:lang w:eastAsia="ru-RU"/>
              </w:rPr>
              <w:t xml:space="preserve"> проливу</w:t>
            </w:r>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трансфер,</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xml:space="preserve">- услуги гида, </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прогулка по Босфору.</w:t>
            </w:r>
          </w:p>
        </w:tc>
        <w:tc>
          <w:tcPr>
            <w:tcW w:w="4786" w:type="dxa"/>
          </w:tcPr>
          <w:p w:rsidR="00A71AD2" w:rsidRDefault="00A71AD2" w:rsidP="00A71AD2">
            <w:pPr>
              <w:jc w:val="center"/>
              <w:rPr>
                <w:rFonts w:ascii="Times New Roman" w:eastAsia="Times New Roman" w:hAnsi="Times New Roman" w:cs="Times New Roman"/>
                <w:bCs/>
                <w:sz w:val="28"/>
                <w:szCs w:val="28"/>
                <w:lang w:eastAsia="ru-RU"/>
              </w:rPr>
            </w:pPr>
          </w:p>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с 13:00-18:00</w:t>
            </w:r>
          </w:p>
        </w:tc>
      </w:tr>
      <w:tr w:rsidR="00A71AD2" w:rsidTr="00185A48">
        <w:tc>
          <w:tcPr>
            <w:tcW w:w="9571" w:type="dxa"/>
            <w:gridSpan w:val="2"/>
          </w:tcPr>
          <w:p w:rsidR="00A71AD2" w:rsidRPr="00A71AD2" w:rsidRDefault="00A71AD2" w:rsidP="00A71AD2">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 Панорама Босфора:</w:t>
            </w:r>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трансфер,</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xml:space="preserve">- услуги гида, </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прогулка по Босфору.</w:t>
            </w:r>
          </w:p>
        </w:tc>
        <w:tc>
          <w:tcPr>
            <w:tcW w:w="4786" w:type="dxa"/>
          </w:tcPr>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с 1</w:t>
            </w:r>
            <w:r>
              <w:rPr>
                <w:rFonts w:ascii="Times New Roman" w:eastAsia="Times New Roman" w:hAnsi="Times New Roman" w:cs="Times New Roman"/>
                <w:b/>
                <w:bCs/>
                <w:sz w:val="28"/>
                <w:szCs w:val="28"/>
                <w:lang w:eastAsia="ru-RU"/>
              </w:rPr>
              <w:t>4</w:t>
            </w:r>
            <w:r w:rsidRPr="00A71AD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w:t>
            </w:r>
            <w:r w:rsidRPr="00A71AD2">
              <w:rPr>
                <w:rFonts w:ascii="Times New Roman" w:eastAsia="Times New Roman" w:hAnsi="Times New Roman" w:cs="Times New Roman"/>
                <w:b/>
                <w:bCs/>
                <w:sz w:val="28"/>
                <w:szCs w:val="28"/>
                <w:lang w:eastAsia="ru-RU"/>
              </w:rPr>
              <w:t>0-18:00</w:t>
            </w:r>
          </w:p>
        </w:tc>
      </w:tr>
      <w:tr w:rsidR="00A71AD2" w:rsidTr="000333B3">
        <w:tc>
          <w:tcPr>
            <w:tcW w:w="9571" w:type="dxa"/>
            <w:gridSpan w:val="2"/>
          </w:tcPr>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10.</w:t>
            </w:r>
            <w:r>
              <w:rPr>
                <w:rFonts w:ascii="Times New Roman" w:eastAsia="Times New Roman" w:hAnsi="Times New Roman" w:cs="Times New Roman"/>
                <w:b/>
                <w:bCs/>
                <w:sz w:val="28"/>
                <w:szCs w:val="28"/>
                <w:lang w:eastAsia="ru-RU"/>
              </w:rPr>
              <w:t xml:space="preserve"> </w:t>
            </w:r>
            <w:r w:rsidRPr="00A71AD2">
              <w:rPr>
                <w:rFonts w:ascii="Times New Roman" w:eastAsia="Times New Roman" w:hAnsi="Times New Roman" w:cs="Times New Roman"/>
                <w:b/>
                <w:bCs/>
                <w:sz w:val="28"/>
                <w:szCs w:val="28"/>
                <w:lang w:eastAsia="ru-RU"/>
              </w:rPr>
              <w:t xml:space="preserve">Поездка на остров </w:t>
            </w:r>
            <w:proofErr w:type="spellStart"/>
            <w:r w:rsidRPr="00A71AD2">
              <w:rPr>
                <w:rFonts w:ascii="Times New Roman" w:eastAsia="Times New Roman" w:hAnsi="Times New Roman" w:cs="Times New Roman"/>
                <w:b/>
                <w:bCs/>
                <w:sz w:val="28"/>
                <w:szCs w:val="28"/>
                <w:lang w:eastAsia="ru-RU"/>
              </w:rPr>
              <w:t>Бююкада</w:t>
            </w:r>
            <w:proofErr w:type="spellEnd"/>
            <w:r w:rsidRPr="00A71AD2">
              <w:rPr>
                <w:rFonts w:ascii="Times New Roman" w:eastAsia="Times New Roman" w:hAnsi="Times New Roman" w:cs="Times New Roman"/>
                <w:b/>
                <w:bCs/>
                <w:sz w:val="28"/>
                <w:szCs w:val="28"/>
                <w:lang w:eastAsia="ru-RU"/>
              </w:rPr>
              <w:t>, прогулка на Фаэтоне</w:t>
            </w:r>
          </w:p>
        </w:tc>
      </w:tr>
      <w:tr w:rsidR="00A71AD2" w:rsidTr="00A71AD2">
        <w:tc>
          <w:tcPr>
            <w:tcW w:w="4785" w:type="dxa"/>
          </w:tcPr>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трансфер,</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xml:space="preserve">- услуги гида, </w:t>
            </w:r>
          </w:p>
          <w:p w:rsidR="00A71AD2" w:rsidRPr="00A71AD2" w:rsidRDefault="00A71AD2" w:rsidP="00A71AD2">
            <w:pPr>
              <w:jc w:val="both"/>
              <w:rPr>
                <w:rFonts w:ascii="Times New Roman" w:hAnsi="Times New Roman" w:cs="Times New Roman"/>
                <w:color w:val="000000"/>
                <w:sz w:val="28"/>
                <w:szCs w:val="28"/>
                <w:shd w:val="clear" w:color="auto" w:fill="FFFFFF"/>
              </w:rPr>
            </w:pPr>
            <w:r w:rsidRPr="00A71AD2">
              <w:rPr>
                <w:rFonts w:ascii="Times New Roman" w:hAnsi="Times New Roman" w:cs="Times New Roman"/>
                <w:color w:val="000000"/>
                <w:sz w:val="28"/>
                <w:szCs w:val="28"/>
                <w:shd w:val="clear" w:color="auto" w:fill="FFFFFF"/>
              </w:rPr>
              <w:t>- обед.</w:t>
            </w:r>
          </w:p>
        </w:tc>
        <w:tc>
          <w:tcPr>
            <w:tcW w:w="4786" w:type="dxa"/>
          </w:tcPr>
          <w:p w:rsidR="00A71AD2" w:rsidRPr="00A71AD2" w:rsidRDefault="00A71AD2" w:rsidP="00A71AD2">
            <w:pPr>
              <w:jc w:val="center"/>
              <w:rPr>
                <w:rFonts w:ascii="Times New Roman" w:eastAsia="Times New Roman" w:hAnsi="Times New Roman" w:cs="Times New Roman"/>
                <w:b/>
                <w:bCs/>
                <w:sz w:val="28"/>
                <w:szCs w:val="28"/>
                <w:lang w:eastAsia="ru-RU"/>
              </w:rPr>
            </w:pPr>
            <w:r w:rsidRPr="00A71AD2">
              <w:rPr>
                <w:rFonts w:ascii="Times New Roman" w:eastAsia="Times New Roman" w:hAnsi="Times New Roman" w:cs="Times New Roman"/>
                <w:b/>
                <w:bCs/>
                <w:sz w:val="28"/>
                <w:szCs w:val="28"/>
                <w:lang w:eastAsia="ru-RU"/>
              </w:rPr>
              <w:t xml:space="preserve">с </w:t>
            </w:r>
            <w:r>
              <w:rPr>
                <w:rFonts w:ascii="Times New Roman" w:eastAsia="Times New Roman" w:hAnsi="Times New Roman" w:cs="Times New Roman"/>
                <w:b/>
                <w:bCs/>
                <w:sz w:val="28"/>
                <w:szCs w:val="28"/>
                <w:lang w:eastAsia="ru-RU"/>
              </w:rPr>
              <w:t>08</w:t>
            </w:r>
            <w:r w:rsidRPr="00A71AD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w:t>
            </w:r>
            <w:r w:rsidRPr="00A71AD2">
              <w:rPr>
                <w:rFonts w:ascii="Times New Roman" w:eastAsia="Times New Roman" w:hAnsi="Times New Roman" w:cs="Times New Roman"/>
                <w:b/>
                <w:bCs/>
                <w:sz w:val="28"/>
                <w:szCs w:val="28"/>
                <w:lang w:eastAsia="ru-RU"/>
              </w:rPr>
              <w:t>0-18:00</w:t>
            </w:r>
          </w:p>
        </w:tc>
      </w:tr>
    </w:tbl>
    <w:p w:rsidR="00A71AD2" w:rsidRDefault="00A71AD2" w:rsidP="00C65AD0">
      <w:pPr>
        <w:spacing w:after="0" w:line="240" w:lineRule="auto"/>
        <w:jc w:val="both"/>
        <w:rPr>
          <w:rFonts w:ascii="Times New Roman" w:hAnsi="Times New Roman" w:cs="Times New Roman"/>
          <w:b/>
          <w:color w:val="000000"/>
          <w:sz w:val="28"/>
          <w:szCs w:val="28"/>
          <w:shd w:val="clear" w:color="auto" w:fill="FFFFFF"/>
        </w:rPr>
      </w:pPr>
    </w:p>
    <w:p w:rsidR="00CB2DFF" w:rsidRDefault="006136AA" w:rsidP="00C65AD0">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Доп. информация по достопримечательностям, которые задействованы в </w:t>
      </w:r>
      <w:proofErr w:type="spellStart"/>
      <w:r>
        <w:rPr>
          <w:rFonts w:ascii="Times New Roman" w:hAnsi="Times New Roman" w:cs="Times New Roman"/>
          <w:b/>
          <w:color w:val="000000"/>
          <w:sz w:val="28"/>
          <w:szCs w:val="28"/>
          <w:shd w:val="clear" w:color="auto" w:fill="FFFFFF"/>
        </w:rPr>
        <w:t>эскурсиях</w:t>
      </w:r>
      <w:proofErr w:type="spellEnd"/>
      <w:r>
        <w:rPr>
          <w:rFonts w:ascii="Times New Roman" w:hAnsi="Times New Roman" w:cs="Times New Roman"/>
          <w:b/>
          <w:color w:val="000000"/>
          <w:sz w:val="28"/>
          <w:szCs w:val="28"/>
          <w:shd w:val="clear" w:color="auto" w:fill="FFFFFF"/>
        </w:rPr>
        <w:t>:</w:t>
      </w:r>
    </w:p>
    <w:p w:rsidR="006136AA" w:rsidRPr="00CB2DFF" w:rsidRDefault="006136AA" w:rsidP="00C65AD0">
      <w:pPr>
        <w:spacing w:after="0" w:line="240" w:lineRule="auto"/>
        <w:jc w:val="both"/>
        <w:rPr>
          <w:rFonts w:ascii="Times New Roman" w:hAnsi="Times New Roman" w:cs="Times New Roman"/>
          <w:b/>
          <w:sz w:val="28"/>
          <w:szCs w:val="28"/>
        </w:rPr>
      </w:pPr>
    </w:p>
    <w:p w:rsidR="006136AA" w:rsidRDefault="006166E9" w:rsidP="00C65AD0">
      <w:pPr>
        <w:spacing w:after="0" w:line="240" w:lineRule="auto"/>
        <w:jc w:val="both"/>
        <w:rPr>
          <w:rFonts w:ascii="Times New Roman" w:hAnsi="Times New Roman" w:cs="Times New Roman"/>
          <w:b/>
          <w:sz w:val="28"/>
          <w:szCs w:val="28"/>
        </w:rPr>
      </w:pPr>
      <w:r w:rsidRPr="00A52DD5">
        <w:rPr>
          <w:rFonts w:ascii="Times New Roman" w:hAnsi="Times New Roman" w:cs="Times New Roman"/>
          <w:b/>
          <w:sz w:val="28"/>
          <w:szCs w:val="28"/>
          <w:lang w:val="en-US"/>
        </w:rPr>
        <w:t>Y</w:t>
      </w:r>
      <w:r w:rsidRPr="00A52DD5">
        <w:rPr>
          <w:rFonts w:ascii="Times New Roman" w:hAnsi="Times New Roman" w:cs="Times New Roman"/>
          <w:b/>
          <w:sz w:val="28"/>
          <w:szCs w:val="28"/>
        </w:rPr>
        <w:t>1:</w:t>
      </w:r>
      <w:r w:rsidR="00CB2DFF">
        <w:rPr>
          <w:rFonts w:ascii="Times New Roman" w:hAnsi="Times New Roman" w:cs="Times New Roman"/>
          <w:b/>
          <w:sz w:val="28"/>
          <w:szCs w:val="28"/>
        </w:rPr>
        <w:t xml:space="preserve"> </w:t>
      </w:r>
      <w:r w:rsidRPr="00A52DD5">
        <w:rPr>
          <w:rFonts w:ascii="Times New Roman" w:hAnsi="Times New Roman" w:cs="Times New Roman"/>
          <w:b/>
          <w:sz w:val="28"/>
          <w:szCs w:val="28"/>
        </w:rPr>
        <w:t xml:space="preserve">Термальные источники </w:t>
      </w:r>
      <w:proofErr w:type="spellStart"/>
      <w:r w:rsidRPr="00A52DD5">
        <w:rPr>
          <w:rFonts w:ascii="Times New Roman" w:hAnsi="Times New Roman" w:cs="Times New Roman"/>
          <w:b/>
          <w:sz w:val="28"/>
          <w:szCs w:val="28"/>
        </w:rPr>
        <w:t>Ялова</w:t>
      </w:r>
      <w:proofErr w:type="spellEnd"/>
      <w:r w:rsidR="00A71AD2">
        <w:rPr>
          <w:rFonts w:ascii="Times New Roman" w:hAnsi="Times New Roman" w:cs="Times New Roman"/>
          <w:b/>
          <w:sz w:val="28"/>
          <w:szCs w:val="28"/>
        </w:rPr>
        <w:t xml:space="preserve"> </w:t>
      </w:r>
    </w:p>
    <w:p w:rsidR="000D6807" w:rsidRPr="006136AA" w:rsidRDefault="00CB2DFF" w:rsidP="00C65AD0">
      <w:pPr>
        <w:spacing w:after="0" w:line="240" w:lineRule="auto"/>
        <w:jc w:val="both"/>
        <w:rPr>
          <w:rFonts w:ascii="Times New Roman" w:hAnsi="Times New Roman" w:cs="Times New Roman"/>
          <w:i/>
          <w:sz w:val="28"/>
          <w:szCs w:val="28"/>
        </w:rPr>
      </w:pPr>
      <w:r w:rsidRPr="006136AA">
        <w:rPr>
          <w:rFonts w:ascii="Times New Roman" w:hAnsi="Times New Roman" w:cs="Times New Roman"/>
          <w:i/>
          <w:sz w:val="28"/>
          <w:szCs w:val="28"/>
        </w:rPr>
        <w:t>(в стоимость входит</w:t>
      </w:r>
      <w:r w:rsidR="006136AA">
        <w:rPr>
          <w:rFonts w:ascii="Times New Roman" w:hAnsi="Times New Roman" w:cs="Times New Roman"/>
          <w:i/>
          <w:sz w:val="28"/>
          <w:szCs w:val="28"/>
        </w:rPr>
        <w:t>:</w:t>
      </w:r>
      <w:r w:rsidRPr="006136AA">
        <w:rPr>
          <w:rFonts w:ascii="Times New Roman" w:hAnsi="Times New Roman" w:cs="Times New Roman"/>
          <w:i/>
          <w:sz w:val="28"/>
          <w:szCs w:val="28"/>
        </w:rPr>
        <w:t xml:space="preserve"> входной билет, трансфер, обед)</w:t>
      </w:r>
      <w:r w:rsidR="00911594" w:rsidRPr="006136AA">
        <w:rPr>
          <w:rFonts w:ascii="Times New Roman" w:hAnsi="Times New Roman" w:cs="Times New Roman"/>
          <w:i/>
          <w:sz w:val="28"/>
          <w:szCs w:val="28"/>
        </w:rPr>
        <w:t xml:space="preserve"> </w:t>
      </w:r>
      <w:r w:rsidR="00A52DD5" w:rsidRPr="006136AA">
        <w:rPr>
          <w:rFonts w:ascii="Times New Roman" w:hAnsi="Times New Roman" w:cs="Times New Roman"/>
          <w:i/>
          <w:sz w:val="28"/>
          <w:szCs w:val="28"/>
        </w:rPr>
        <w:t xml:space="preserve">с </w:t>
      </w:r>
      <w:r w:rsidR="00911594" w:rsidRPr="006136AA">
        <w:rPr>
          <w:rFonts w:ascii="Times New Roman" w:eastAsia="Times New Roman" w:hAnsi="Times New Roman" w:cs="Times New Roman"/>
          <w:bCs/>
          <w:i/>
          <w:sz w:val="28"/>
          <w:szCs w:val="28"/>
          <w:lang w:eastAsia="ru-RU"/>
        </w:rPr>
        <w:t>07:00-18:00</w:t>
      </w:r>
    </w:p>
    <w:p w:rsidR="006166E9" w:rsidRPr="00A52DD5" w:rsidRDefault="006166E9" w:rsidP="00A52DD5">
      <w:pPr>
        <w:spacing w:after="0" w:line="240" w:lineRule="auto"/>
        <w:ind w:firstLine="709"/>
        <w:jc w:val="both"/>
        <w:rPr>
          <w:rFonts w:ascii="Times New Roman" w:hAnsi="Times New Roman" w:cs="Times New Roman"/>
          <w:sz w:val="28"/>
          <w:szCs w:val="28"/>
        </w:rPr>
      </w:pPr>
      <w:proofErr w:type="spellStart"/>
      <w:r w:rsidRPr="006136AA">
        <w:rPr>
          <w:rFonts w:ascii="Times New Roman" w:eastAsia="Times New Roman" w:hAnsi="Times New Roman" w:cs="Times New Roman"/>
          <w:b/>
          <w:sz w:val="28"/>
          <w:szCs w:val="28"/>
          <w:lang w:eastAsia="ru-RU"/>
        </w:rPr>
        <w:t>Ялова</w:t>
      </w:r>
      <w:proofErr w:type="spellEnd"/>
      <w:r w:rsidRPr="006136AA">
        <w:rPr>
          <w:rFonts w:ascii="Times New Roman" w:eastAsia="Times New Roman" w:hAnsi="Times New Roman" w:cs="Times New Roman"/>
          <w:b/>
          <w:sz w:val="28"/>
          <w:szCs w:val="28"/>
          <w:lang w:eastAsia="ru-RU"/>
        </w:rPr>
        <w:t xml:space="preserve"> –</w:t>
      </w:r>
      <w:r w:rsidR="006136AA">
        <w:rPr>
          <w:rFonts w:ascii="Times New Roman" w:eastAsia="Times New Roman" w:hAnsi="Times New Roman" w:cs="Times New Roman"/>
          <w:sz w:val="28"/>
          <w:szCs w:val="28"/>
          <w:lang w:eastAsia="ru-RU"/>
        </w:rPr>
        <w:t xml:space="preserve"> </w:t>
      </w:r>
      <w:r w:rsidRPr="00A52DD5">
        <w:rPr>
          <w:rFonts w:ascii="Times New Roman" w:eastAsia="Times New Roman" w:hAnsi="Times New Roman" w:cs="Times New Roman"/>
          <w:sz w:val="28"/>
          <w:szCs w:val="28"/>
          <w:lang w:eastAsia="ru-RU"/>
        </w:rPr>
        <w:t>находится в горном</w:t>
      </w:r>
      <w:r w:rsidR="00CB2DFF">
        <w:rPr>
          <w:rFonts w:ascii="Times New Roman" w:eastAsia="Times New Roman" w:hAnsi="Times New Roman" w:cs="Times New Roman"/>
          <w:sz w:val="28"/>
          <w:szCs w:val="28"/>
          <w:lang w:eastAsia="ru-RU"/>
        </w:rPr>
        <w:t xml:space="preserve"> ущелье на северо-западе страны</w:t>
      </w:r>
      <w:r w:rsidRPr="00A52DD5">
        <w:rPr>
          <w:rFonts w:ascii="Times New Roman" w:eastAsia="Times New Roman" w:hAnsi="Times New Roman" w:cs="Times New Roman"/>
          <w:sz w:val="28"/>
          <w:szCs w:val="28"/>
          <w:lang w:eastAsia="ru-RU"/>
        </w:rPr>
        <w:t xml:space="preserve">, на побережье Мраморного моря в курортном городке </w:t>
      </w:r>
      <w:proofErr w:type="spellStart"/>
      <w:r w:rsidRPr="00A52DD5">
        <w:rPr>
          <w:rFonts w:ascii="Times New Roman" w:eastAsia="Times New Roman" w:hAnsi="Times New Roman" w:cs="Times New Roman"/>
          <w:sz w:val="28"/>
          <w:szCs w:val="28"/>
          <w:lang w:eastAsia="ru-RU"/>
        </w:rPr>
        <w:t>Ялова</w:t>
      </w:r>
      <w:proofErr w:type="spellEnd"/>
      <w:r w:rsidRPr="00A52DD5">
        <w:rPr>
          <w:rFonts w:ascii="Times New Roman" w:eastAsia="Times New Roman" w:hAnsi="Times New Roman" w:cs="Times New Roman"/>
          <w:sz w:val="28"/>
          <w:szCs w:val="28"/>
          <w:lang w:eastAsia="ru-RU"/>
        </w:rPr>
        <w:t xml:space="preserve">.  Целебные источники с питьевой и купальной водой  богатой фторидом  хлористым натрием и кальцием  не только оказывает релаксирующее воздействие  на организм человека,  но так же являются эффективной при лечении многих заболеваний. </w:t>
      </w:r>
      <w:r w:rsidRPr="00A52DD5">
        <w:rPr>
          <w:rFonts w:ascii="Times New Roman" w:hAnsi="Times New Roman" w:cs="Times New Roman"/>
          <w:sz w:val="28"/>
          <w:szCs w:val="28"/>
        </w:rPr>
        <w:t>В завершение тура вам предложат пообедать в уютном местном ресторанчике, а после обеда возвращение в Стамбул.</w:t>
      </w:r>
    </w:p>
    <w:p w:rsidR="006166E9" w:rsidRPr="00A52DD5" w:rsidRDefault="006166E9" w:rsidP="00C65AD0">
      <w:pPr>
        <w:spacing w:after="0" w:line="240" w:lineRule="auto"/>
        <w:jc w:val="both"/>
        <w:rPr>
          <w:rFonts w:ascii="Times New Roman" w:eastAsia="Times New Roman" w:hAnsi="Times New Roman" w:cs="Times New Roman"/>
          <w:sz w:val="28"/>
          <w:szCs w:val="28"/>
          <w:lang w:eastAsia="ru-RU"/>
        </w:rPr>
      </w:pPr>
    </w:p>
    <w:p w:rsidR="006136AA" w:rsidRDefault="00CB2DFF" w:rsidP="00C65AD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Аквариум </w:t>
      </w:r>
      <w:r w:rsidR="006166E9" w:rsidRPr="00A52DD5">
        <w:rPr>
          <w:rFonts w:ascii="Times New Roman" w:eastAsia="Times New Roman" w:hAnsi="Times New Roman" w:cs="Times New Roman"/>
          <w:b/>
          <w:sz w:val="28"/>
          <w:szCs w:val="28"/>
          <w:lang w:eastAsia="ru-RU"/>
        </w:rPr>
        <w:t>Стамбул</w:t>
      </w:r>
      <w:r w:rsidR="006136AA">
        <w:rPr>
          <w:rFonts w:ascii="Times New Roman" w:eastAsia="Times New Roman" w:hAnsi="Times New Roman" w:cs="Times New Roman"/>
          <w:b/>
          <w:sz w:val="28"/>
          <w:szCs w:val="28"/>
          <w:lang w:eastAsia="ru-RU"/>
        </w:rPr>
        <w:t xml:space="preserve"> </w:t>
      </w:r>
    </w:p>
    <w:p w:rsidR="006166E9" w:rsidRPr="006136AA" w:rsidRDefault="006136AA"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hAnsi="Times New Roman" w:cs="Times New Roman"/>
          <w:i/>
          <w:sz w:val="28"/>
          <w:szCs w:val="28"/>
        </w:rPr>
        <w:t>(в стоимость входит</w:t>
      </w:r>
      <w:r>
        <w:rPr>
          <w:rFonts w:ascii="Times New Roman" w:hAnsi="Times New Roman" w:cs="Times New Roman"/>
          <w:i/>
          <w:sz w:val="28"/>
          <w:szCs w:val="28"/>
        </w:rPr>
        <w:t>:</w:t>
      </w:r>
      <w:r w:rsidRPr="006136AA">
        <w:rPr>
          <w:rFonts w:ascii="Times New Roman" w:hAnsi="Times New Roman" w:cs="Times New Roman"/>
          <w:i/>
          <w:sz w:val="28"/>
          <w:szCs w:val="28"/>
        </w:rPr>
        <w:t xml:space="preserve"> </w:t>
      </w:r>
      <w:r w:rsidR="00CB2DFF" w:rsidRPr="006136AA">
        <w:rPr>
          <w:rFonts w:ascii="Times New Roman" w:eastAsia="Times New Roman" w:hAnsi="Times New Roman" w:cs="Times New Roman"/>
          <w:i/>
          <w:sz w:val="28"/>
          <w:szCs w:val="28"/>
          <w:lang w:eastAsia="ru-RU"/>
        </w:rPr>
        <w:t>входной билет, трансфер, обед) с</w:t>
      </w:r>
      <w:r w:rsidR="00911594" w:rsidRPr="006136AA">
        <w:rPr>
          <w:rFonts w:ascii="Times New Roman" w:eastAsia="Times New Roman" w:hAnsi="Times New Roman" w:cs="Times New Roman"/>
          <w:i/>
          <w:sz w:val="28"/>
          <w:szCs w:val="28"/>
          <w:lang w:eastAsia="ru-RU"/>
        </w:rPr>
        <w:t xml:space="preserve"> </w:t>
      </w:r>
      <w:r w:rsidR="00911594" w:rsidRPr="006136AA">
        <w:rPr>
          <w:rFonts w:ascii="Times New Roman" w:eastAsia="Times New Roman" w:hAnsi="Times New Roman" w:cs="Times New Roman"/>
          <w:bCs/>
          <w:i/>
          <w:sz w:val="28"/>
          <w:szCs w:val="28"/>
          <w:lang w:eastAsia="ru-RU"/>
        </w:rPr>
        <w:t>09:30-13:00</w:t>
      </w:r>
    </w:p>
    <w:p w:rsidR="006166E9" w:rsidRPr="00A52DD5" w:rsidRDefault="006166E9" w:rsidP="00A52DD5">
      <w:pPr>
        <w:spacing w:after="0" w:line="240" w:lineRule="auto"/>
        <w:ind w:firstLine="709"/>
        <w:jc w:val="both"/>
        <w:rPr>
          <w:rFonts w:ascii="Times New Roman" w:eastAsia="Times New Roman" w:hAnsi="Times New Roman" w:cs="Times New Roman"/>
          <w:sz w:val="28"/>
          <w:szCs w:val="28"/>
          <w:lang w:eastAsia="ru-RU"/>
        </w:rPr>
      </w:pPr>
      <w:r w:rsidRPr="006136AA">
        <w:rPr>
          <w:rFonts w:ascii="Times New Roman" w:eastAsia="Times New Roman" w:hAnsi="Times New Roman" w:cs="Times New Roman"/>
          <w:b/>
          <w:sz w:val="28"/>
          <w:szCs w:val="28"/>
          <w:lang w:eastAsia="ru-RU"/>
        </w:rPr>
        <w:t>Аквариум в Стамбуле</w:t>
      </w:r>
      <w:r w:rsidRPr="00A52DD5">
        <w:rPr>
          <w:rFonts w:ascii="Times New Roman" w:eastAsia="Times New Roman" w:hAnsi="Times New Roman" w:cs="Times New Roman"/>
          <w:sz w:val="28"/>
          <w:szCs w:val="28"/>
          <w:lang w:eastAsia="ru-RU"/>
        </w:rPr>
        <w:t xml:space="preserve"> пользуется большой популярностью не только у туристов, но и у местных жителей. Познавательная экскурсия по тематическому океанариуму будет интересна как для детей, так и для взрослых. Она позволит вам намного ближе соприкоснуться с подводным миром, неизведанным до конца и по сей день. Аквариум поделен на 16 географических зон, каждая из которых населена подводными жителями разных регионов мира. Около 1500 видов и 15000 морских и земных обитателей живут в этом морском оазисе. Изюминка океанариума – огромный аквариум с акулами, скатами, тунцами и другой крупной живностью, куда можно совершить погружение в сопровождении инструктора. Здесь находится также еще одно удивительное место – тропический дождевой лес, вернее зал, где в точной копии воспроизведена его имитация. Климат, шум и запах леса, щебетание тропических птиц и дождь, который временами льет «как из ведра», точно так же как в тропиках. Но не бойтесь промокнуть, там на каждом шагу предусмотрены зонтики!</w:t>
      </w:r>
    </w:p>
    <w:p w:rsidR="006166E9" w:rsidRPr="00A52DD5" w:rsidRDefault="006166E9" w:rsidP="00C65AD0">
      <w:pPr>
        <w:spacing w:after="0" w:line="240" w:lineRule="auto"/>
        <w:jc w:val="both"/>
        <w:rPr>
          <w:rFonts w:ascii="Times New Roman" w:eastAsia="Times New Roman" w:hAnsi="Times New Roman" w:cs="Times New Roman"/>
          <w:sz w:val="28"/>
          <w:szCs w:val="28"/>
          <w:lang w:eastAsia="ru-RU"/>
        </w:rPr>
      </w:pPr>
      <w:r w:rsidRPr="00A52DD5">
        <w:rPr>
          <w:rFonts w:ascii="Times New Roman" w:eastAsia="Times New Roman" w:hAnsi="Times New Roman" w:cs="Times New Roman"/>
          <w:sz w:val="28"/>
          <w:szCs w:val="28"/>
          <w:lang w:eastAsia="ru-RU"/>
        </w:rPr>
        <w:t>В экскурсию также включен обед с одним напитком.</w:t>
      </w:r>
    </w:p>
    <w:p w:rsidR="006166E9" w:rsidRPr="00A52DD5" w:rsidRDefault="006166E9" w:rsidP="00C65AD0">
      <w:pPr>
        <w:spacing w:after="0" w:line="240" w:lineRule="auto"/>
        <w:jc w:val="both"/>
        <w:rPr>
          <w:rFonts w:ascii="Times New Roman" w:eastAsia="Times New Roman" w:hAnsi="Times New Roman" w:cs="Times New Roman"/>
          <w:sz w:val="28"/>
          <w:szCs w:val="28"/>
          <w:lang w:eastAsia="ru-RU"/>
        </w:rPr>
      </w:pPr>
    </w:p>
    <w:p w:rsidR="006136AA"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P/1</w:t>
      </w:r>
      <w:r w:rsidRPr="00A52DD5">
        <w:rPr>
          <w:rFonts w:ascii="Times New Roman" w:eastAsia="Times New Roman" w:hAnsi="Times New Roman" w:cs="Times New Roman"/>
          <w:b/>
          <w:bCs/>
          <w:sz w:val="28"/>
          <w:szCs w:val="28"/>
          <w:lang w:eastAsia="ru-RU"/>
        </w:rPr>
        <w:t xml:space="preserve"> </w:t>
      </w:r>
      <w:r w:rsidR="00C65AD0" w:rsidRPr="00A52DD5">
        <w:rPr>
          <w:rFonts w:ascii="Times New Roman" w:eastAsia="Times New Roman" w:hAnsi="Times New Roman" w:cs="Times New Roman"/>
          <w:b/>
          <w:bCs/>
          <w:sz w:val="28"/>
          <w:szCs w:val="28"/>
          <w:lang w:eastAsia="ru-RU"/>
        </w:rPr>
        <w:t xml:space="preserve">Пьер </w:t>
      </w:r>
      <w:proofErr w:type="spellStart"/>
      <w:r w:rsidR="00C65AD0" w:rsidRPr="00A52DD5">
        <w:rPr>
          <w:rFonts w:ascii="Times New Roman" w:eastAsia="Times New Roman" w:hAnsi="Times New Roman" w:cs="Times New Roman"/>
          <w:b/>
          <w:bCs/>
          <w:sz w:val="28"/>
          <w:szCs w:val="28"/>
          <w:lang w:eastAsia="ru-RU"/>
        </w:rPr>
        <w:t>Лоти</w:t>
      </w:r>
      <w:proofErr w:type="spellEnd"/>
      <w:r w:rsidR="00C65AD0" w:rsidRPr="00A52DD5">
        <w:rPr>
          <w:rFonts w:ascii="Times New Roman" w:eastAsia="Times New Roman" w:hAnsi="Times New Roman" w:cs="Times New Roman"/>
          <w:b/>
          <w:bCs/>
          <w:sz w:val="28"/>
          <w:szCs w:val="28"/>
          <w:lang w:eastAsia="ru-RU"/>
        </w:rPr>
        <w:t xml:space="preserve">, Панорама 1453, стены Константинополя, </w:t>
      </w:r>
      <w:proofErr w:type="spellStart"/>
      <w:r w:rsidR="00C65AD0" w:rsidRPr="00A52DD5">
        <w:rPr>
          <w:rFonts w:ascii="Times New Roman" w:eastAsia="Times New Roman" w:hAnsi="Times New Roman" w:cs="Times New Roman"/>
          <w:b/>
          <w:bCs/>
          <w:sz w:val="28"/>
          <w:szCs w:val="28"/>
          <w:lang w:eastAsia="ru-RU"/>
        </w:rPr>
        <w:t>Босфорский</w:t>
      </w:r>
      <w:proofErr w:type="spellEnd"/>
      <w:r w:rsidR="00C65AD0" w:rsidRPr="00A52DD5">
        <w:rPr>
          <w:rFonts w:ascii="Times New Roman" w:eastAsia="Times New Roman" w:hAnsi="Times New Roman" w:cs="Times New Roman"/>
          <w:b/>
          <w:bCs/>
          <w:sz w:val="28"/>
          <w:szCs w:val="28"/>
          <w:lang w:eastAsia="ru-RU"/>
        </w:rPr>
        <w:t xml:space="preserve"> мост</w:t>
      </w:r>
      <w:r w:rsidR="006136AA">
        <w:rPr>
          <w:rFonts w:ascii="Times New Roman" w:eastAsia="Times New Roman" w:hAnsi="Times New Roman" w:cs="Times New Roman"/>
          <w:b/>
          <w:bCs/>
          <w:sz w:val="28"/>
          <w:szCs w:val="28"/>
          <w:lang w:eastAsia="ru-RU"/>
        </w:rPr>
        <w:t xml:space="preserve"> </w:t>
      </w:r>
    </w:p>
    <w:p w:rsidR="00911594" w:rsidRPr="006136AA" w:rsidRDefault="006136AA"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hAnsi="Times New Roman" w:cs="Times New Roman"/>
          <w:i/>
          <w:sz w:val="28"/>
          <w:szCs w:val="28"/>
        </w:rPr>
        <w:t>(в стоимость входит</w:t>
      </w:r>
      <w:r w:rsidRPr="006136AA">
        <w:rPr>
          <w:rFonts w:ascii="Times New Roman" w:hAnsi="Times New Roman" w:cs="Times New Roman"/>
          <w:i/>
          <w:sz w:val="28"/>
          <w:szCs w:val="28"/>
        </w:rPr>
        <w:t>:</w:t>
      </w:r>
      <w:r w:rsidRPr="006136AA">
        <w:rPr>
          <w:rFonts w:ascii="Times New Roman" w:hAnsi="Times New Roman" w:cs="Times New Roman"/>
          <w:i/>
          <w:sz w:val="28"/>
          <w:szCs w:val="28"/>
        </w:rPr>
        <w:t xml:space="preserve"> </w:t>
      </w:r>
      <w:r w:rsidR="00CB2DFF" w:rsidRPr="006136AA">
        <w:rPr>
          <w:rFonts w:ascii="Times New Roman" w:eastAsia="Times New Roman" w:hAnsi="Times New Roman" w:cs="Times New Roman"/>
          <w:bCs/>
          <w:i/>
          <w:sz w:val="28"/>
          <w:szCs w:val="28"/>
          <w:lang w:eastAsia="ru-RU"/>
        </w:rPr>
        <w:t>трансфер, услуги гида)</w:t>
      </w:r>
      <w:r w:rsidR="00A52DD5" w:rsidRPr="006136AA">
        <w:rPr>
          <w:rFonts w:ascii="Times New Roman" w:eastAsia="Times New Roman" w:hAnsi="Times New Roman" w:cs="Times New Roman"/>
          <w:bCs/>
          <w:i/>
          <w:sz w:val="28"/>
          <w:szCs w:val="28"/>
          <w:lang w:eastAsia="ru-RU"/>
        </w:rPr>
        <w:t xml:space="preserve"> с</w:t>
      </w:r>
      <w:r w:rsidR="00C65AD0" w:rsidRPr="006136AA">
        <w:rPr>
          <w:rFonts w:ascii="Times New Roman" w:eastAsia="Times New Roman" w:hAnsi="Times New Roman" w:cs="Times New Roman"/>
          <w:bCs/>
          <w:i/>
          <w:sz w:val="28"/>
          <w:szCs w:val="28"/>
          <w:lang w:eastAsia="ru-RU"/>
        </w:rPr>
        <w:t xml:space="preserve"> </w:t>
      </w:r>
      <w:r w:rsidR="00911594" w:rsidRPr="006136AA">
        <w:rPr>
          <w:rFonts w:ascii="Times New Roman" w:eastAsia="Times New Roman" w:hAnsi="Times New Roman" w:cs="Times New Roman"/>
          <w:bCs/>
          <w:i/>
          <w:sz w:val="28"/>
          <w:szCs w:val="28"/>
          <w:lang w:eastAsia="ru-RU"/>
        </w:rPr>
        <w:t>09:00-15:00</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Площадь </w:t>
      </w:r>
      <w:proofErr w:type="spellStart"/>
      <w:r w:rsidRPr="006136AA">
        <w:rPr>
          <w:rFonts w:ascii="Times New Roman" w:eastAsia="Times New Roman" w:hAnsi="Times New Roman" w:cs="Times New Roman"/>
          <w:b/>
          <w:bCs/>
          <w:color w:val="31849B" w:themeColor="accent5" w:themeShade="BF"/>
          <w:sz w:val="28"/>
          <w:szCs w:val="28"/>
          <w:lang w:eastAsia="ru-RU"/>
        </w:rPr>
        <w:t>Таксим</w:t>
      </w:r>
      <w:proofErr w:type="spellEnd"/>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излюбленное место влюблённых романтиков, в любое время года и в любое время суток. Площадь </w:t>
      </w:r>
      <w:proofErr w:type="spellStart"/>
      <w:r w:rsidRPr="00C65AD0">
        <w:rPr>
          <w:rFonts w:ascii="Times New Roman" w:eastAsia="Times New Roman" w:hAnsi="Times New Roman" w:cs="Times New Roman"/>
          <w:sz w:val="28"/>
          <w:szCs w:val="28"/>
          <w:lang w:eastAsia="ru-RU"/>
        </w:rPr>
        <w:t>Таксим</w:t>
      </w:r>
      <w:proofErr w:type="spellEnd"/>
      <w:r w:rsidRPr="00C65AD0">
        <w:rPr>
          <w:rFonts w:ascii="Times New Roman" w:eastAsia="Times New Roman" w:hAnsi="Times New Roman" w:cs="Times New Roman"/>
          <w:sz w:val="28"/>
          <w:szCs w:val="28"/>
          <w:lang w:eastAsia="ru-RU"/>
        </w:rPr>
        <w:t xml:space="preserve"> - самое сердце Стамбула и традиционное место назначения свиданий, где, несмотря на постоянную людность, можно легко найти друг друга.</w:t>
      </w:r>
    </w:p>
    <w:p w:rsidR="00C65AD0" w:rsidRPr="00A52DD5" w:rsidRDefault="006136AA" w:rsidP="00C65AD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31849B" w:themeColor="accent5" w:themeShade="BF"/>
          <w:sz w:val="28"/>
          <w:szCs w:val="28"/>
          <w:lang w:eastAsia="ru-RU"/>
        </w:rPr>
        <w:t xml:space="preserve">Проспект </w:t>
      </w:r>
      <w:proofErr w:type="spellStart"/>
      <w:r>
        <w:rPr>
          <w:rFonts w:ascii="Times New Roman" w:eastAsia="Times New Roman" w:hAnsi="Times New Roman" w:cs="Times New Roman"/>
          <w:b/>
          <w:bCs/>
          <w:color w:val="31849B" w:themeColor="accent5" w:themeShade="BF"/>
          <w:sz w:val="28"/>
          <w:szCs w:val="28"/>
          <w:lang w:eastAsia="ru-RU"/>
        </w:rPr>
        <w:t>Истикляль</w:t>
      </w:r>
      <w:proofErr w:type="spellEnd"/>
      <w:r>
        <w:rPr>
          <w:rFonts w:ascii="Times New Roman" w:eastAsia="Times New Roman" w:hAnsi="Times New Roman" w:cs="Times New Roman"/>
          <w:b/>
          <w:bCs/>
          <w:color w:val="31849B" w:themeColor="accent5" w:themeShade="BF"/>
          <w:sz w:val="28"/>
          <w:szCs w:val="28"/>
          <w:lang w:eastAsia="ru-RU"/>
        </w:rPr>
        <w:t xml:space="preserve"> - </w:t>
      </w:r>
      <w:r>
        <w:rPr>
          <w:rFonts w:ascii="Times New Roman" w:eastAsia="Times New Roman" w:hAnsi="Times New Roman" w:cs="Times New Roman"/>
          <w:sz w:val="28"/>
          <w:szCs w:val="28"/>
          <w:lang w:eastAsia="ru-RU"/>
        </w:rPr>
        <w:t>н</w:t>
      </w:r>
      <w:r w:rsidR="00C65AD0" w:rsidRPr="00C65AD0">
        <w:rPr>
          <w:rFonts w:ascii="Times New Roman" w:eastAsia="Times New Roman" w:hAnsi="Times New Roman" w:cs="Times New Roman"/>
          <w:sz w:val="28"/>
          <w:szCs w:val="28"/>
          <w:lang w:eastAsia="ru-RU"/>
        </w:rPr>
        <w:t>есмотря на то, что его называют проспектом, автомобильного движения там нет. Это пешеходная улица, по которой курсирует старинный трамвайчик «</w:t>
      </w:r>
      <w:proofErr w:type="spellStart"/>
      <w:r w:rsidR="00C65AD0" w:rsidRPr="00C65AD0">
        <w:rPr>
          <w:rFonts w:ascii="Times New Roman" w:eastAsia="Times New Roman" w:hAnsi="Times New Roman" w:cs="Times New Roman"/>
          <w:sz w:val="28"/>
          <w:szCs w:val="28"/>
          <w:lang w:eastAsia="ru-RU"/>
        </w:rPr>
        <w:t>ностальжи</w:t>
      </w:r>
      <w:proofErr w:type="spellEnd"/>
      <w:r w:rsidR="00C65AD0" w:rsidRPr="00C65AD0">
        <w:rPr>
          <w:rFonts w:ascii="Times New Roman" w:eastAsia="Times New Roman" w:hAnsi="Times New Roman" w:cs="Times New Roman"/>
          <w:sz w:val="28"/>
          <w:szCs w:val="28"/>
          <w:lang w:eastAsia="ru-RU"/>
        </w:rPr>
        <w:t xml:space="preserve">». </w:t>
      </w:r>
      <w:proofErr w:type="spellStart"/>
      <w:r w:rsidR="00C65AD0" w:rsidRPr="00C65AD0">
        <w:rPr>
          <w:rFonts w:ascii="Times New Roman" w:eastAsia="Times New Roman" w:hAnsi="Times New Roman" w:cs="Times New Roman"/>
          <w:sz w:val="28"/>
          <w:szCs w:val="28"/>
          <w:lang w:eastAsia="ru-RU"/>
        </w:rPr>
        <w:t>Истикляль</w:t>
      </w:r>
      <w:proofErr w:type="spellEnd"/>
      <w:r w:rsidR="00C65AD0" w:rsidRPr="00C65AD0">
        <w:rPr>
          <w:rFonts w:ascii="Times New Roman" w:eastAsia="Times New Roman" w:hAnsi="Times New Roman" w:cs="Times New Roman"/>
          <w:sz w:val="28"/>
          <w:szCs w:val="28"/>
          <w:lang w:eastAsia="ru-RU"/>
        </w:rPr>
        <w:t xml:space="preserve"> славится своими зданиями в стиле барокко, там находится множество магазинов, сувенирных лавок, кафе и ресторанчиков на любой вкус.</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proofErr w:type="spellStart"/>
      <w:r w:rsidRPr="006136AA">
        <w:rPr>
          <w:rFonts w:ascii="Times New Roman" w:eastAsia="Times New Roman" w:hAnsi="Times New Roman" w:cs="Times New Roman"/>
          <w:b/>
          <w:bCs/>
          <w:color w:val="31849B" w:themeColor="accent5" w:themeShade="BF"/>
          <w:sz w:val="28"/>
          <w:szCs w:val="28"/>
          <w:lang w:eastAsia="ru-RU"/>
        </w:rPr>
        <w:t>Галатская</w:t>
      </w:r>
      <w:proofErr w:type="spellEnd"/>
      <w:r w:rsidRPr="006136AA">
        <w:rPr>
          <w:rFonts w:ascii="Times New Roman" w:eastAsia="Times New Roman" w:hAnsi="Times New Roman" w:cs="Times New Roman"/>
          <w:b/>
          <w:bCs/>
          <w:color w:val="31849B" w:themeColor="accent5" w:themeShade="BF"/>
          <w:sz w:val="28"/>
          <w:szCs w:val="28"/>
          <w:lang w:eastAsia="ru-RU"/>
        </w:rPr>
        <w:t xml:space="preserve"> Башня</w:t>
      </w:r>
      <w:r w:rsidRPr="006136AA">
        <w:rPr>
          <w:rFonts w:ascii="Times New Roman" w:eastAsia="Times New Roman" w:hAnsi="Times New Roman" w:cs="Times New Roman"/>
          <w:b/>
          <w:color w:val="31849B" w:themeColor="accent5" w:themeShade="BF"/>
          <w:sz w:val="28"/>
          <w:szCs w:val="28"/>
          <w:lang w:eastAsia="ru-RU"/>
        </w:rPr>
        <w:t xml:space="preserve"> – </w:t>
      </w:r>
      <w:r w:rsidRPr="00C65AD0">
        <w:rPr>
          <w:rFonts w:ascii="Times New Roman" w:eastAsia="Times New Roman" w:hAnsi="Times New Roman" w:cs="Times New Roman"/>
          <w:sz w:val="28"/>
          <w:szCs w:val="28"/>
          <w:lang w:eastAsia="ru-RU"/>
        </w:rPr>
        <w:t xml:space="preserve">один из самых древних исторических памятников Стамбула. Ее возраст берет начало аж с 5-го столетия до нашей эры! Башня расположилась на высоком холме, потому ее можно увидеть чуть ли не с любой другой возвышенной точки Стамбула. Еще одно излюбленное место для романтических прогулок. Отсюда открывается потрясающая панорама на Стамбул, на </w:t>
      </w:r>
      <w:proofErr w:type="spellStart"/>
      <w:r w:rsidRPr="00C65AD0">
        <w:rPr>
          <w:rFonts w:ascii="Times New Roman" w:eastAsia="Times New Roman" w:hAnsi="Times New Roman" w:cs="Times New Roman"/>
          <w:sz w:val="28"/>
          <w:szCs w:val="28"/>
          <w:lang w:eastAsia="ru-RU"/>
        </w:rPr>
        <w:t>Босфорский</w:t>
      </w:r>
      <w:proofErr w:type="spellEnd"/>
      <w:r w:rsidRPr="00C65AD0">
        <w:rPr>
          <w:rFonts w:ascii="Times New Roman" w:eastAsia="Times New Roman" w:hAnsi="Times New Roman" w:cs="Times New Roman"/>
          <w:sz w:val="28"/>
          <w:szCs w:val="28"/>
          <w:lang w:eastAsia="ru-RU"/>
        </w:rPr>
        <w:t xml:space="preserve"> пролив и </w:t>
      </w:r>
      <w:proofErr w:type="spellStart"/>
      <w:r w:rsidRPr="00C65AD0">
        <w:rPr>
          <w:rFonts w:ascii="Times New Roman" w:eastAsia="Times New Roman" w:hAnsi="Times New Roman" w:cs="Times New Roman"/>
          <w:sz w:val="28"/>
          <w:szCs w:val="28"/>
          <w:lang w:eastAsia="ru-RU"/>
        </w:rPr>
        <w:t>Босфорский</w:t>
      </w:r>
      <w:proofErr w:type="spellEnd"/>
      <w:r w:rsidRPr="00C65AD0">
        <w:rPr>
          <w:rFonts w:ascii="Times New Roman" w:eastAsia="Times New Roman" w:hAnsi="Times New Roman" w:cs="Times New Roman"/>
          <w:sz w:val="28"/>
          <w:szCs w:val="28"/>
          <w:lang w:eastAsia="ru-RU"/>
        </w:rPr>
        <w:t xml:space="preserve"> мост. Город, как говорится, на ладони!</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proofErr w:type="spellStart"/>
      <w:r w:rsidRPr="006136AA">
        <w:rPr>
          <w:rFonts w:ascii="Times New Roman" w:eastAsia="Times New Roman" w:hAnsi="Times New Roman" w:cs="Times New Roman"/>
          <w:b/>
          <w:bCs/>
          <w:color w:val="31849B" w:themeColor="accent5" w:themeShade="BF"/>
          <w:sz w:val="28"/>
          <w:szCs w:val="28"/>
          <w:lang w:eastAsia="ru-RU"/>
        </w:rPr>
        <w:t>Миниатюрк</w:t>
      </w:r>
      <w:proofErr w:type="spellEnd"/>
      <w:r w:rsidRPr="006136AA">
        <w:rPr>
          <w:rFonts w:ascii="Times New Roman" w:eastAsia="Times New Roman" w:hAnsi="Times New Roman" w:cs="Times New Roman"/>
          <w:b/>
          <w:bCs/>
          <w:color w:val="31849B" w:themeColor="accent5" w:themeShade="BF"/>
          <w:sz w:val="28"/>
          <w:szCs w:val="28"/>
          <w:lang w:eastAsia="ru-RU"/>
        </w:rPr>
        <w:t xml:space="preserve"> </w:t>
      </w:r>
      <w:r w:rsidRPr="006136AA">
        <w:rPr>
          <w:rFonts w:ascii="Times New Roman" w:eastAsia="Times New Roman" w:hAnsi="Times New Roman" w:cs="Times New Roman"/>
          <w:b/>
          <w:color w:val="31849B" w:themeColor="accent5" w:themeShade="BF"/>
          <w:sz w:val="28"/>
          <w:szCs w:val="28"/>
          <w:lang w:eastAsia="ru-RU"/>
        </w:rPr>
        <w:t>-</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уникальный музей под открытым небом, собравший в себя все достопримечательности Стамбула в миниатюрном исполнении. 105 копий турецких памятников истории: </w:t>
      </w:r>
      <w:proofErr w:type="spellStart"/>
      <w:r w:rsidRPr="00C65AD0">
        <w:rPr>
          <w:rFonts w:ascii="Times New Roman" w:eastAsia="Times New Roman" w:hAnsi="Times New Roman" w:cs="Times New Roman"/>
          <w:sz w:val="28"/>
          <w:szCs w:val="28"/>
          <w:lang w:eastAsia="ru-RU"/>
        </w:rPr>
        <w:t>Ая</w:t>
      </w:r>
      <w:proofErr w:type="spellEnd"/>
      <w:r w:rsidRPr="00C65AD0">
        <w:rPr>
          <w:rFonts w:ascii="Times New Roman" w:eastAsia="Times New Roman" w:hAnsi="Times New Roman" w:cs="Times New Roman"/>
          <w:sz w:val="28"/>
          <w:szCs w:val="28"/>
          <w:lang w:eastAsia="ru-RU"/>
        </w:rPr>
        <w:t xml:space="preserve"> София, </w:t>
      </w:r>
      <w:proofErr w:type="spellStart"/>
      <w:r w:rsidRPr="00C65AD0">
        <w:rPr>
          <w:rFonts w:ascii="Times New Roman" w:eastAsia="Times New Roman" w:hAnsi="Times New Roman" w:cs="Times New Roman"/>
          <w:sz w:val="28"/>
          <w:szCs w:val="28"/>
          <w:lang w:eastAsia="ru-RU"/>
        </w:rPr>
        <w:t>Галатская</w:t>
      </w:r>
      <w:proofErr w:type="spellEnd"/>
      <w:r w:rsidRPr="00C65AD0">
        <w:rPr>
          <w:rFonts w:ascii="Times New Roman" w:eastAsia="Times New Roman" w:hAnsi="Times New Roman" w:cs="Times New Roman"/>
          <w:sz w:val="28"/>
          <w:szCs w:val="28"/>
          <w:lang w:eastAsia="ru-RU"/>
        </w:rPr>
        <w:t xml:space="preserve"> Башня, Девичья Башня, </w:t>
      </w:r>
      <w:proofErr w:type="spellStart"/>
      <w:r w:rsidRPr="00C65AD0">
        <w:rPr>
          <w:rFonts w:ascii="Times New Roman" w:eastAsia="Times New Roman" w:hAnsi="Times New Roman" w:cs="Times New Roman"/>
          <w:sz w:val="28"/>
          <w:szCs w:val="28"/>
          <w:lang w:eastAsia="ru-RU"/>
        </w:rPr>
        <w:t>Босфорский</w:t>
      </w:r>
      <w:proofErr w:type="spellEnd"/>
      <w:r w:rsidRPr="00C65AD0">
        <w:rPr>
          <w:rFonts w:ascii="Times New Roman" w:eastAsia="Times New Roman" w:hAnsi="Times New Roman" w:cs="Times New Roman"/>
          <w:sz w:val="28"/>
          <w:szCs w:val="28"/>
          <w:lang w:eastAsia="ru-RU"/>
        </w:rPr>
        <w:t xml:space="preserve"> Мост, мечеть </w:t>
      </w:r>
      <w:proofErr w:type="spellStart"/>
      <w:r w:rsidRPr="00C65AD0">
        <w:rPr>
          <w:rFonts w:ascii="Times New Roman" w:eastAsia="Times New Roman" w:hAnsi="Times New Roman" w:cs="Times New Roman"/>
          <w:sz w:val="28"/>
          <w:szCs w:val="28"/>
          <w:lang w:eastAsia="ru-RU"/>
        </w:rPr>
        <w:t>Сулеймание</w:t>
      </w:r>
      <w:proofErr w:type="spellEnd"/>
      <w:r w:rsidRPr="00C65AD0">
        <w:rPr>
          <w:rFonts w:ascii="Times New Roman" w:eastAsia="Times New Roman" w:hAnsi="Times New Roman" w:cs="Times New Roman"/>
          <w:sz w:val="28"/>
          <w:szCs w:val="28"/>
          <w:lang w:eastAsia="ru-RU"/>
        </w:rPr>
        <w:t xml:space="preserve"> и Голубая мечеть, Дворец </w:t>
      </w:r>
      <w:proofErr w:type="spellStart"/>
      <w:r w:rsidRPr="00C65AD0">
        <w:rPr>
          <w:rFonts w:ascii="Times New Roman" w:eastAsia="Times New Roman" w:hAnsi="Times New Roman" w:cs="Times New Roman"/>
          <w:sz w:val="28"/>
          <w:szCs w:val="28"/>
          <w:lang w:eastAsia="ru-RU"/>
        </w:rPr>
        <w:t>Долмабахче</w:t>
      </w:r>
      <w:proofErr w:type="spellEnd"/>
      <w:r w:rsidRPr="00C65AD0">
        <w:rPr>
          <w:rFonts w:ascii="Times New Roman" w:eastAsia="Times New Roman" w:hAnsi="Times New Roman" w:cs="Times New Roman"/>
          <w:sz w:val="28"/>
          <w:szCs w:val="28"/>
          <w:lang w:eastAsia="ru-RU"/>
        </w:rPr>
        <w:t xml:space="preserve">, Железная дорога </w:t>
      </w:r>
      <w:proofErr w:type="spellStart"/>
      <w:r w:rsidRPr="00C65AD0">
        <w:rPr>
          <w:rFonts w:ascii="Times New Roman" w:eastAsia="Times New Roman" w:hAnsi="Times New Roman" w:cs="Times New Roman"/>
          <w:sz w:val="28"/>
          <w:szCs w:val="28"/>
          <w:lang w:eastAsia="ru-RU"/>
        </w:rPr>
        <w:t>Хедджаз</w:t>
      </w:r>
      <w:proofErr w:type="spellEnd"/>
      <w:r w:rsidRPr="00C65AD0">
        <w:rPr>
          <w:rFonts w:ascii="Times New Roman" w:eastAsia="Times New Roman" w:hAnsi="Times New Roman" w:cs="Times New Roman"/>
          <w:sz w:val="28"/>
          <w:szCs w:val="28"/>
          <w:lang w:eastAsia="ru-RU"/>
        </w:rPr>
        <w:t xml:space="preserve">, Дворец </w:t>
      </w:r>
      <w:proofErr w:type="spellStart"/>
      <w:r w:rsidRPr="00C65AD0">
        <w:rPr>
          <w:rFonts w:ascii="Times New Roman" w:eastAsia="Times New Roman" w:hAnsi="Times New Roman" w:cs="Times New Roman"/>
          <w:sz w:val="28"/>
          <w:szCs w:val="28"/>
          <w:lang w:eastAsia="ru-RU"/>
        </w:rPr>
        <w:t>Топкапы</w:t>
      </w:r>
      <w:proofErr w:type="spellEnd"/>
      <w:r w:rsidRPr="00C65AD0">
        <w:rPr>
          <w:rFonts w:ascii="Times New Roman" w:eastAsia="Times New Roman" w:hAnsi="Times New Roman" w:cs="Times New Roman"/>
          <w:sz w:val="28"/>
          <w:szCs w:val="28"/>
          <w:lang w:eastAsia="ru-RU"/>
        </w:rPr>
        <w:t xml:space="preserve">, Мавзолей </w:t>
      </w:r>
      <w:proofErr w:type="spellStart"/>
      <w:r w:rsidRPr="00C65AD0">
        <w:rPr>
          <w:rFonts w:ascii="Times New Roman" w:eastAsia="Times New Roman" w:hAnsi="Times New Roman" w:cs="Times New Roman"/>
          <w:sz w:val="28"/>
          <w:szCs w:val="28"/>
          <w:lang w:eastAsia="ru-RU"/>
        </w:rPr>
        <w:t>Мевланы</w:t>
      </w:r>
      <w:proofErr w:type="spellEnd"/>
      <w:r w:rsidRPr="00C65AD0">
        <w:rPr>
          <w:rFonts w:ascii="Times New Roman" w:eastAsia="Times New Roman" w:hAnsi="Times New Roman" w:cs="Times New Roman"/>
          <w:sz w:val="28"/>
          <w:szCs w:val="28"/>
          <w:lang w:eastAsia="ru-RU"/>
        </w:rPr>
        <w:t>, Монастырь Шумела, Церковь Св. Марии, Стамбульские Городские стены, Стамбульский Аэропорт и Олимпийский Стадион. Всего не перечислить, лучше увидеть своими глазами!</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 xml:space="preserve">На </w:t>
      </w:r>
      <w:r w:rsidRPr="006136AA">
        <w:rPr>
          <w:rFonts w:ascii="Times New Roman" w:eastAsia="Times New Roman" w:hAnsi="Times New Roman" w:cs="Times New Roman"/>
          <w:b/>
          <w:bCs/>
          <w:color w:val="31849B" w:themeColor="accent5" w:themeShade="BF"/>
          <w:sz w:val="28"/>
          <w:szCs w:val="28"/>
          <w:lang w:eastAsia="ru-RU"/>
        </w:rPr>
        <w:t xml:space="preserve">холм Пьер </w:t>
      </w:r>
      <w:proofErr w:type="spellStart"/>
      <w:r w:rsidRPr="006136AA">
        <w:rPr>
          <w:rFonts w:ascii="Times New Roman" w:eastAsia="Times New Roman" w:hAnsi="Times New Roman" w:cs="Times New Roman"/>
          <w:b/>
          <w:bCs/>
          <w:color w:val="31849B" w:themeColor="accent5" w:themeShade="BF"/>
          <w:sz w:val="28"/>
          <w:szCs w:val="28"/>
          <w:lang w:eastAsia="ru-RU"/>
        </w:rPr>
        <w:t>Лоти</w:t>
      </w:r>
      <w:proofErr w:type="spellEnd"/>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вы подниметесь по канатной дороге. Смотровая площадка на Пьер </w:t>
      </w:r>
      <w:proofErr w:type="spellStart"/>
      <w:r w:rsidRPr="00C65AD0">
        <w:rPr>
          <w:rFonts w:ascii="Times New Roman" w:eastAsia="Times New Roman" w:hAnsi="Times New Roman" w:cs="Times New Roman"/>
          <w:sz w:val="28"/>
          <w:szCs w:val="28"/>
          <w:lang w:eastAsia="ru-RU"/>
        </w:rPr>
        <w:t>Лоти</w:t>
      </w:r>
      <w:proofErr w:type="spellEnd"/>
      <w:r w:rsidRPr="00C65AD0">
        <w:rPr>
          <w:rFonts w:ascii="Times New Roman" w:eastAsia="Times New Roman" w:hAnsi="Times New Roman" w:cs="Times New Roman"/>
          <w:sz w:val="28"/>
          <w:szCs w:val="28"/>
          <w:lang w:eastAsia="ru-RU"/>
        </w:rPr>
        <w:t xml:space="preserve"> - идеальное место для удачных фотоснимков панорамы Стамбула. Там можно заглянуть в небезызвестное кафе с одноименным названием и отведать ароматного турецкого кофе или яблочного чая, любуясь видами города. Кафе получило свое название в честь французского морского офицера и писателя Луи Мари Жюльена </w:t>
      </w:r>
      <w:proofErr w:type="spellStart"/>
      <w:r w:rsidRPr="00C65AD0">
        <w:rPr>
          <w:rFonts w:ascii="Times New Roman" w:eastAsia="Times New Roman" w:hAnsi="Times New Roman" w:cs="Times New Roman"/>
          <w:sz w:val="28"/>
          <w:szCs w:val="28"/>
          <w:lang w:eastAsia="ru-RU"/>
        </w:rPr>
        <w:t>Вио</w:t>
      </w:r>
      <w:proofErr w:type="spellEnd"/>
      <w:r w:rsidRPr="00C65AD0">
        <w:rPr>
          <w:rFonts w:ascii="Times New Roman" w:eastAsia="Times New Roman" w:hAnsi="Times New Roman" w:cs="Times New Roman"/>
          <w:sz w:val="28"/>
          <w:szCs w:val="28"/>
          <w:lang w:eastAsia="ru-RU"/>
        </w:rPr>
        <w:t xml:space="preserve">, который творил под творческим псевдонимом Пьер </w:t>
      </w:r>
      <w:proofErr w:type="spellStart"/>
      <w:r w:rsidRPr="00C65AD0">
        <w:rPr>
          <w:rFonts w:ascii="Times New Roman" w:eastAsia="Times New Roman" w:hAnsi="Times New Roman" w:cs="Times New Roman"/>
          <w:sz w:val="28"/>
          <w:szCs w:val="28"/>
          <w:lang w:eastAsia="ru-RU"/>
        </w:rPr>
        <w:t>Лоти</w:t>
      </w:r>
      <w:proofErr w:type="spellEnd"/>
      <w:r w:rsidRPr="00C65AD0">
        <w:rPr>
          <w:rFonts w:ascii="Times New Roman" w:eastAsia="Times New Roman" w:hAnsi="Times New Roman" w:cs="Times New Roman"/>
          <w:sz w:val="28"/>
          <w:szCs w:val="28"/>
          <w:lang w:eastAsia="ru-RU"/>
        </w:rPr>
        <w:t>. По легенде, свой первый роман "</w:t>
      </w:r>
      <w:proofErr w:type="spellStart"/>
      <w:r w:rsidRPr="00C65AD0">
        <w:rPr>
          <w:rFonts w:ascii="Times New Roman" w:eastAsia="Times New Roman" w:hAnsi="Times New Roman" w:cs="Times New Roman"/>
          <w:sz w:val="28"/>
          <w:szCs w:val="28"/>
          <w:lang w:eastAsia="ru-RU"/>
        </w:rPr>
        <w:t>Азиаде</w:t>
      </w:r>
      <w:proofErr w:type="spellEnd"/>
      <w:r w:rsidRPr="00C65AD0">
        <w:rPr>
          <w:rFonts w:ascii="Times New Roman" w:eastAsia="Times New Roman" w:hAnsi="Times New Roman" w:cs="Times New Roman"/>
          <w:sz w:val="28"/>
          <w:szCs w:val="28"/>
          <w:lang w:eastAsia="ru-RU"/>
        </w:rPr>
        <w:t xml:space="preserve">" - историю о любви бравого морского офицера и прекрасной турчанки - </w:t>
      </w:r>
      <w:proofErr w:type="spellStart"/>
      <w:r w:rsidRPr="00C65AD0">
        <w:rPr>
          <w:rFonts w:ascii="Times New Roman" w:eastAsia="Times New Roman" w:hAnsi="Times New Roman" w:cs="Times New Roman"/>
          <w:sz w:val="28"/>
          <w:szCs w:val="28"/>
          <w:lang w:eastAsia="ru-RU"/>
        </w:rPr>
        <w:t>Лоти</w:t>
      </w:r>
      <w:proofErr w:type="spellEnd"/>
      <w:r w:rsidRPr="00C65AD0">
        <w:rPr>
          <w:rFonts w:ascii="Times New Roman" w:eastAsia="Times New Roman" w:hAnsi="Times New Roman" w:cs="Times New Roman"/>
          <w:sz w:val="28"/>
          <w:szCs w:val="28"/>
          <w:lang w:eastAsia="ru-RU"/>
        </w:rPr>
        <w:t xml:space="preserve"> писал именно на террасе этого кафе.</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Музей-Панорама «1453»</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новый туристический аттракцион, один из самых лучших и высокотехнологичных музеев подобного типа в Европе. Его еще называют «Великолепной панорамой». Вы увидите фрагменты самых ярких и важных исторических событий в истории Османской Империи. Здесь можно не просто наблюдать сцены захвата Константинополя, но и буквально почувствовать себя их участником. Яркий видеоряд и оригинальные звуковые эффекты придадут ощущение виртуального присутствия, вызывая тем самым огромное количество незабываемых эмоций! </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lastRenderedPageBreak/>
        <w:t xml:space="preserve">В заключении тура вы прогуляетесь вдоль величественных </w:t>
      </w:r>
      <w:r w:rsidRPr="00C65AD0">
        <w:rPr>
          <w:rFonts w:ascii="Times New Roman" w:eastAsia="Times New Roman" w:hAnsi="Times New Roman" w:cs="Times New Roman"/>
          <w:bCs/>
          <w:sz w:val="28"/>
          <w:szCs w:val="28"/>
          <w:lang w:eastAsia="ru-RU"/>
        </w:rPr>
        <w:t>Древних Стен Константинополя</w:t>
      </w:r>
      <w:r w:rsidRPr="00C65AD0">
        <w:rPr>
          <w:rFonts w:ascii="Times New Roman" w:eastAsia="Times New Roman" w:hAnsi="Times New Roman" w:cs="Times New Roman"/>
          <w:sz w:val="28"/>
          <w:szCs w:val="28"/>
          <w:lang w:eastAsia="ru-RU"/>
        </w:rPr>
        <w:t>. Это удивительное архитектурное сооружение датируется 5-м веком до нашей эры и является единственным сохранившимся до наших дней в Европе.</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конце экскурсии по желанию предоставляется возможность поездки в шоппинг-центр.</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p>
    <w:p w:rsidR="00911594" w:rsidRPr="00A52DD5" w:rsidRDefault="00911594" w:rsidP="00C65AD0">
      <w:pPr>
        <w:spacing w:after="0" w:line="240" w:lineRule="auto"/>
        <w:jc w:val="both"/>
        <w:rPr>
          <w:rFonts w:ascii="Times New Roman" w:eastAsia="Times New Roman" w:hAnsi="Times New Roman" w:cs="Times New Roman"/>
          <w:bCs/>
          <w:sz w:val="28"/>
          <w:szCs w:val="28"/>
          <w:lang w:eastAsia="ru-RU"/>
        </w:rPr>
      </w:pPr>
    </w:p>
    <w:p w:rsidR="006136AA" w:rsidRDefault="00CB2DFF" w:rsidP="00C65AD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Ночной Босфор </w:t>
      </w:r>
    </w:p>
    <w:p w:rsidR="00911594" w:rsidRPr="006136AA" w:rsidRDefault="00CB2DFF"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eastAsia="Times New Roman" w:hAnsi="Times New Roman" w:cs="Times New Roman"/>
          <w:bCs/>
          <w:i/>
          <w:sz w:val="28"/>
          <w:szCs w:val="28"/>
          <w:lang w:eastAsia="ru-RU"/>
        </w:rPr>
        <w:t>(</w:t>
      </w:r>
      <w:r w:rsidR="006136AA" w:rsidRPr="006136AA">
        <w:rPr>
          <w:rFonts w:ascii="Times New Roman" w:eastAsia="Times New Roman" w:hAnsi="Times New Roman" w:cs="Times New Roman"/>
          <w:bCs/>
          <w:i/>
          <w:sz w:val="28"/>
          <w:szCs w:val="28"/>
          <w:lang w:eastAsia="ru-RU"/>
        </w:rPr>
        <w:t xml:space="preserve">в стоимость входит: </w:t>
      </w:r>
      <w:r w:rsidRPr="006136AA">
        <w:rPr>
          <w:rFonts w:ascii="Times New Roman" w:eastAsia="Times New Roman" w:hAnsi="Times New Roman" w:cs="Times New Roman"/>
          <w:bCs/>
          <w:i/>
          <w:sz w:val="28"/>
          <w:szCs w:val="28"/>
          <w:lang w:eastAsia="ru-RU"/>
        </w:rPr>
        <w:t xml:space="preserve">ночная программа по Босфору, ужин, </w:t>
      </w:r>
      <w:proofErr w:type="spellStart"/>
      <w:r w:rsidRPr="006136AA">
        <w:rPr>
          <w:rFonts w:ascii="Times New Roman" w:eastAsia="Times New Roman" w:hAnsi="Times New Roman" w:cs="Times New Roman"/>
          <w:bCs/>
          <w:i/>
          <w:sz w:val="28"/>
          <w:szCs w:val="28"/>
          <w:lang w:eastAsia="ru-RU"/>
        </w:rPr>
        <w:t>безлимитные</w:t>
      </w:r>
      <w:proofErr w:type="spellEnd"/>
      <w:r w:rsidRPr="006136AA">
        <w:rPr>
          <w:rFonts w:ascii="Times New Roman" w:eastAsia="Times New Roman" w:hAnsi="Times New Roman" w:cs="Times New Roman"/>
          <w:bCs/>
          <w:i/>
          <w:sz w:val="28"/>
          <w:szCs w:val="28"/>
          <w:lang w:eastAsia="ru-RU"/>
        </w:rPr>
        <w:t xml:space="preserve"> напитки, программа) </w:t>
      </w:r>
      <w:r w:rsidR="00A52DD5" w:rsidRPr="006136AA">
        <w:rPr>
          <w:rFonts w:ascii="Times New Roman" w:eastAsia="Times New Roman" w:hAnsi="Times New Roman" w:cs="Times New Roman"/>
          <w:bCs/>
          <w:i/>
          <w:sz w:val="28"/>
          <w:szCs w:val="28"/>
          <w:lang w:eastAsia="ru-RU"/>
        </w:rPr>
        <w:t xml:space="preserve">с </w:t>
      </w:r>
      <w:r w:rsidR="00911594" w:rsidRPr="006136AA">
        <w:rPr>
          <w:rFonts w:ascii="Times New Roman" w:eastAsia="Times New Roman" w:hAnsi="Times New Roman" w:cs="Times New Roman"/>
          <w:bCs/>
          <w:i/>
          <w:sz w:val="28"/>
          <w:szCs w:val="28"/>
          <w:lang w:eastAsia="ru-RU"/>
        </w:rPr>
        <w:t>19:30-00:00</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 xml:space="preserve">Увидеть ночной Стамбул во всей красе вы сможете во время ночной прогулки по </w:t>
      </w:r>
      <w:proofErr w:type="spellStart"/>
      <w:r w:rsidRPr="00C65AD0">
        <w:rPr>
          <w:rFonts w:ascii="Times New Roman" w:eastAsia="Times New Roman" w:hAnsi="Times New Roman" w:cs="Times New Roman"/>
          <w:sz w:val="28"/>
          <w:szCs w:val="28"/>
          <w:lang w:eastAsia="ru-RU"/>
        </w:rPr>
        <w:t>Босфорскому</w:t>
      </w:r>
      <w:proofErr w:type="spellEnd"/>
      <w:r w:rsidRPr="00C65AD0">
        <w:rPr>
          <w:rFonts w:ascii="Times New Roman" w:eastAsia="Times New Roman" w:hAnsi="Times New Roman" w:cs="Times New Roman"/>
          <w:sz w:val="28"/>
          <w:szCs w:val="28"/>
          <w:lang w:eastAsia="ru-RU"/>
        </w:rPr>
        <w:t xml:space="preserve"> проливу на теплоходе. Вы проплывете между двумя континентами - Европой и Азией, полюбуетесь на виды ночного Стамбула, а проплывая под </w:t>
      </w:r>
      <w:proofErr w:type="spellStart"/>
      <w:r w:rsidRPr="00C65AD0">
        <w:rPr>
          <w:rFonts w:ascii="Times New Roman" w:eastAsia="Times New Roman" w:hAnsi="Times New Roman" w:cs="Times New Roman"/>
          <w:sz w:val="28"/>
          <w:szCs w:val="28"/>
          <w:lang w:eastAsia="ru-RU"/>
        </w:rPr>
        <w:t>Босфорским</w:t>
      </w:r>
      <w:proofErr w:type="spellEnd"/>
      <w:r w:rsidRPr="00C65AD0">
        <w:rPr>
          <w:rFonts w:ascii="Times New Roman" w:eastAsia="Times New Roman" w:hAnsi="Times New Roman" w:cs="Times New Roman"/>
          <w:sz w:val="28"/>
          <w:szCs w:val="28"/>
          <w:lang w:eastAsia="ru-RU"/>
        </w:rPr>
        <w:t xml:space="preserve"> мостом, не забудьте загадать желание – оно обязательно сбудется!</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 xml:space="preserve">Во время прогулки вас ждет вкусный ужин из блюд турецкой кухни с </w:t>
      </w:r>
      <w:proofErr w:type="spellStart"/>
      <w:r w:rsidRPr="00C65AD0">
        <w:rPr>
          <w:rFonts w:ascii="Times New Roman" w:eastAsia="Times New Roman" w:hAnsi="Times New Roman" w:cs="Times New Roman"/>
          <w:sz w:val="28"/>
          <w:szCs w:val="28"/>
          <w:lang w:eastAsia="ru-RU"/>
        </w:rPr>
        <w:t>безлимитными</w:t>
      </w:r>
      <w:proofErr w:type="spellEnd"/>
      <w:r w:rsidRPr="00C65AD0">
        <w:rPr>
          <w:rFonts w:ascii="Times New Roman" w:eastAsia="Times New Roman" w:hAnsi="Times New Roman" w:cs="Times New Roman"/>
          <w:sz w:val="28"/>
          <w:szCs w:val="28"/>
          <w:lang w:eastAsia="ru-RU"/>
        </w:rPr>
        <w:t xml:space="preserve"> алкогольными напитками и зажигательная шоу-программа «Турецкая ночь» с живой музыкой, танцем живота, национальным и кавказским фольклором, танцем дервишей.</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заключении вечера всех желающих пригласят потанцевать под живую музыку.</w:t>
      </w:r>
    </w:p>
    <w:p w:rsidR="00911594" w:rsidRPr="00A52DD5" w:rsidRDefault="00911594" w:rsidP="00C65AD0">
      <w:pPr>
        <w:spacing w:after="0" w:line="240" w:lineRule="auto"/>
        <w:jc w:val="both"/>
        <w:rPr>
          <w:rFonts w:ascii="Times New Roman" w:eastAsia="Times New Roman" w:hAnsi="Times New Roman" w:cs="Times New Roman"/>
          <w:bCs/>
          <w:sz w:val="28"/>
          <w:szCs w:val="28"/>
          <w:lang w:eastAsia="ru-RU"/>
        </w:rPr>
      </w:pPr>
    </w:p>
    <w:p w:rsidR="006136AA"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D/1</w:t>
      </w:r>
      <w:r w:rsidRPr="00A52DD5">
        <w:rPr>
          <w:rFonts w:ascii="Times New Roman" w:eastAsia="Times New Roman" w:hAnsi="Times New Roman" w:cs="Times New Roman"/>
          <w:b/>
          <w:bCs/>
          <w:sz w:val="28"/>
          <w:szCs w:val="28"/>
          <w:lang w:eastAsia="ru-RU"/>
        </w:rPr>
        <w:t xml:space="preserve"> </w:t>
      </w:r>
      <w:r w:rsidR="00A52DD5" w:rsidRPr="00C65AD0">
        <w:rPr>
          <w:rFonts w:ascii="Times New Roman" w:eastAsia="Times New Roman" w:hAnsi="Times New Roman" w:cs="Times New Roman"/>
          <w:b/>
          <w:bCs/>
          <w:sz w:val="28"/>
          <w:szCs w:val="28"/>
          <w:lang w:eastAsia="ru-RU"/>
        </w:rPr>
        <w:t xml:space="preserve">Дворец </w:t>
      </w:r>
      <w:proofErr w:type="spellStart"/>
      <w:r w:rsidR="00A52DD5" w:rsidRPr="00C65AD0">
        <w:rPr>
          <w:rFonts w:ascii="Times New Roman" w:eastAsia="Times New Roman" w:hAnsi="Times New Roman" w:cs="Times New Roman"/>
          <w:b/>
          <w:bCs/>
          <w:sz w:val="28"/>
          <w:szCs w:val="28"/>
          <w:lang w:eastAsia="ru-RU"/>
        </w:rPr>
        <w:t>Долмабахче</w:t>
      </w:r>
      <w:proofErr w:type="spellEnd"/>
      <w:r w:rsidRPr="00A52DD5">
        <w:rPr>
          <w:rFonts w:ascii="Times New Roman" w:eastAsia="Times New Roman" w:hAnsi="Times New Roman" w:cs="Times New Roman"/>
          <w:b/>
          <w:bCs/>
          <w:sz w:val="28"/>
          <w:szCs w:val="28"/>
          <w:lang w:eastAsia="ru-RU"/>
        </w:rPr>
        <w:t xml:space="preserve">, </w:t>
      </w:r>
      <w:r w:rsidR="00A52DD5" w:rsidRPr="00C65AD0">
        <w:rPr>
          <w:rFonts w:ascii="Times New Roman" w:eastAsia="Times New Roman" w:hAnsi="Times New Roman" w:cs="Times New Roman"/>
          <w:b/>
          <w:bCs/>
          <w:sz w:val="28"/>
          <w:szCs w:val="28"/>
          <w:lang w:eastAsia="ru-RU"/>
        </w:rPr>
        <w:t xml:space="preserve">Мечеть </w:t>
      </w:r>
      <w:proofErr w:type="spellStart"/>
      <w:r w:rsidR="00A52DD5" w:rsidRPr="00C65AD0">
        <w:rPr>
          <w:rFonts w:ascii="Times New Roman" w:eastAsia="Times New Roman" w:hAnsi="Times New Roman" w:cs="Times New Roman"/>
          <w:b/>
          <w:bCs/>
          <w:sz w:val="28"/>
          <w:szCs w:val="28"/>
          <w:lang w:eastAsia="ru-RU"/>
        </w:rPr>
        <w:t>Сулеймание</w:t>
      </w:r>
      <w:proofErr w:type="spellEnd"/>
      <w:r w:rsidRPr="00A52DD5">
        <w:rPr>
          <w:rFonts w:ascii="Times New Roman" w:eastAsia="Times New Roman" w:hAnsi="Times New Roman" w:cs="Times New Roman"/>
          <w:b/>
          <w:bCs/>
          <w:sz w:val="28"/>
          <w:szCs w:val="28"/>
          <w:lang w:eastAsia="ru-RU"/>
        </w:rPr>
        <w:t xml:space="preserve">, </w:t>
      </w:r>
      <w:r w:rsidR="00A52DD5" w:rsidRPr="00C65AD0">
        <w:rPr>
          <w:rFonts w:ascii="Times New Roman" w:eastAsia="Times New Roman" w:hAnsi="Times New Roman" w:cs="Times New Roman"/>
          <w:b/>
          <w:bCs/>
          <w:sz w:val="28"/>
          <w:szCs w:val="28"/>
          <w:lang w:eastAsia="ru-RU"/>
        </w:rPr>
        <w:t>Цистерна Базилика</w:t>
      </w:r>
      <w:r w:rsidR="00010D53">
        <w:rPr>
          <w:rFonts w:ascii="Times New Roman" w:eastAsia="Times New Roman" w:hAnsi="Times New Roman" w:cs="Times New Roman"/>
          <w:b/>
          <w:bCs/>
          <w:sz w:val="28"/>
          <w:szCs w:val="28"/>
          <w:lang w:eastAsia="ru-RU"/>
        </w:rPr>
        <w:t>,</w:t>
      </w:r>
      <w:r w:rsidR="00010D53" w:rsidRPr="00010D53">
        <w:rPr>
          <w:rFonts w:ascii="Times New Roman" w:eastAsia="Times New Roman" w:hAnsi="Times New Roman" w:cs="Times New Roman"/>
          <w:bCs/>
          <w:color w:val="FF0000"/>
          <w:sz w:val="28"/>
          <w:szCs w:val="28"/>
          <w:lang w:eastAsia="ru-RU"/>
        </w:rPr>
        <w:t xml:space="preserve"> </w:t>
      </w:r>
      <w:r w:rsidR="00010D53" w:rsidRPr="00C65AD0">
        <w:rPr>
          <w:rFonts w:ascii="Times New Roman" w:eastAsia="Times New Roman" w:hAnsi="Times New Roman" w:cs="Times New Roman"/>
          <w:b/>
          <w:bCs/>
          <w:sz w:val="28"/>
          <w:szCs w:val="28"/>
          <w:lang w:eastAsia="ru-RU"/>
        </w:rPr>
        <w:t xml:space="preserve">Мечеть </w:t>
      </w:r>
      <w:proofErr w:type="spellStart"/>
      <w:r w:rsidR="00010D53" w:rsidRPr="00C65AD0">
        <w:rPr>
          <w:rFonts w:ascii="Times New Roman" w:eastAsia="Times New Roman" w:hAnsi="Times New Roman" w:cs="Times New Roman"/>
          <w:b/>
          <w:bCs/>
          <w:sz w:val="28"/>
          <w:szCs w:val="28"/>
          <w:lang w:eastAsia="ru-RU"/>
        </w:rPr>
        <w:t>Шехзадебаши</w:t>
      </w:r>
      <w:proofErr w:type="spellEnd"/>
      <w:r w:rsidR="00CB2DFF">
        <w:rPr>
          <w:rFonts w:ascii="Times New Roman" w:eastAsia="Times New Roman" w:hAnsi="Times New Roman" w:cs="Times New Roman"/>
          <w:b/>
          <w:bCs/>
          <w:sz w:val="28"/>
          <w:szCs w:val="28"/>
          <w:lang w:eastAsia="ru-RU"/>
        </w:rPr>
        <w:t xml:space="preserve"> </w:t>
      </w:r>
    </w:p>
    <w:p w:rsidR="00911594" w:rsidRPr="006136AA" w:rsidRDefault="00CB2DFF"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eastAsia="Times New Roman" w:hAnsi="Times New Roman" w:cs="Times New Roman"/>
          <w:bCs/>
          <w:i/>
          <w:sz w:val="28"/>
          <w:szCs w:val="28"/>
          <w:lang w:eastAsia="ru-RU"/>
        </w:rPr>
        <w:t>(</w:t>
      </w:r>
      <w:r w:rsidR="006136AA" w:rsidRPr="006136AA">
        <w:rPr>
          <w:rFonts w:ascii="Times New Roman" w:eastAsia="Times New Roman" w:hAnsi="Times New Roman" w:cs="Times New Roman"/>
          <w:bCs/>
          <w:i/>
          <w:sz w:val="28"/>
          <w:szCs w:val="28"/>
          <w:lang w:eastAsia="ru-RU"/>
        </w:rPr>
        <w:t xml:space="preserve">в стоимость входит: </w:t>
      </w:r>
      <w:r w:rsidRPr="006136AA">
        <w:rPr>
          <w:rFonts w:ascii="Times New Roman" w:eastAsia="Times New Roman" w:hAnsi="Times New Roman" w:cs="Times New Roman"/>
          <w:bCs/>
          <w:i/>
          <w:sz w:val="28"/>
          <w:szCs w:val="28"/>
          <w:lang w:eastAsia="ru-RU"/>
        </w:rPr>
        <w:t>трансфер, услуги гида)</w:t>
      </w:r>
      <w:r w:rsidR="00A52DD5" w:rsidRPr="006136AA">
        <w:rPr>
          <w:rFonts w:ascii="Times New Roman" w:eastAsia="Times New Roman" w:hAnsi="Times New Roman" w:cs="Times New Roman"/>
          <w:bCs/>
          <w:i/>
          <w:sz w:val="28"/>
          <w:szCs w:val="28"/>
          <w:lang w:eastAsia="ru-RU"/>
        </w:rPr>
        <w:t xml:space="preserve"> с </w:t>
      </w:r>
      <w:r w:rsidR="00911594" w:rsidRPr="006136AA">
        <w:rPr>
          <w:rFonts w:ascii="Times New Roman" w:eastAsia="Times New Roman" w:hAnsi="Times New Roman" w:cs="Times New Roman"/>
          <w:bCs/>
          <w:i/>
          <w:sz w:val="28"/>
          <w:szCs w:val="28"/>
          <w:lang w:eastAsia="ru-RU"/>
        </w:rPr>
        <w:t>08:30-13:00</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Дворец </w:t>
      </w:r>
      <w:proofErr w:type="spellStart"/>
      <w:r w:rsidRPr="006136AA">
        <w:rPr>
          <w:rFonts w:ascii="Times New Roman" w:eastAsia="Times New Roman" w:hAnsi="Times New Roman" w:cs="Times New Roman"/>
          <w:b/>
          <w:bCs/>
          <w:color w:val="31849B" w:themeColor="accent5" w:themeShade="BF"/>
          <w:sz w:val="28"/>
          <w:szCs w:val="28"/>
          <w:lang w:eastAsia="ru-RU"/>
        </w:rPr>
        <w:t>Долмабахче</w:t>
      </w:r>
      <w:proofErr w:type="spellEnd"/>
      <w:r w:rsidR="00A52DD5" w:rsidRPr="006136AA">
        <w:rPr>
          <w:rFonts w:ascii="Times New Roman" w:eastAsia="Times New Roman" w:hAnsi="Times New Roman" w:cs="Times New Roman"/>
          <w:bCs/>
          <w:color w:val="31849B" w:themeColor="accent5" w:themeShade="BF"/>
          <w:sz w:val="28"/>
          <w:szCs w:val="28"/>
          <w:lang w:eastAsia="ru-RU"/>
        </w:rPr>
        <w:t xml:space="preserve"> </w:t>
      </w:r>
      <w:r w:rsidRPr="00C65AD0">
        <w:rPr>
          <w:rFonts w:ascii="Times New Roman" w:eastAsia="Times New Roman" w:hAnsi="Times New Roman" w:cs="Times New Roman"/>
          <w:bCs/>
          <w:sz w:val="28"/>
          <w:szCs w:val="28"/>
          <w:lang w:eastAsia="ru-RU"/>
        </w:rPr>
        <w:t xml:space="preserve">- </w:t>
      </w:r>
      <w:r w:rsidRPr="00C65AD0">
        <w:rPr>
          <w:rFonts w:ascii="Times New Roman" w:eastAsia="Times New Roman" w:hAnsi="Times New Roman" w:cs="Times New Roman"/>
          <w:sz w:val="28"/>
          <w:szCs w:val="28"/>
          <w:lang w:eastAsia="ru-RU"/>
        </w:rPr>
        <w:t>роскошный дворец султанов на берегу Босфора. Строился в 1842-1853 для султана Абдул-</w:t>
      </w:r>
      <w:proofErr w:type="spellStart"/>
      <w:r w:rsidRPr="00C65AD0">
        <w:rPr>
          <w:rFonts w:ascii="Times New Roman" w:eastAsia="Times New Roman" w:hAnsi="Times New Roman" w:cs="Times New Roman"/>
          <w:sz w:val="28"/>
          <w:szCs w:val="28"/>
          <w:lang w:eastAsia="ru-RU"/>
        </w:rPr>
        <w:t>Меджида</w:t>
      </w:r>
      <w:proofErr w:type="spellEnd"/>
      <w:r w:rsidRPr="00C65AD0">
        <w:rPr>
          <w:rFonts w:ascii="Times New Roman" w:eastAsia="Times New Roman" w:hAnsi="Times New Roman" w:cs="Times New Roman"/>
          <w:sz w:val="28"/>
          <w:szCs w:val="28"/>
          <w:lang w:eastAsia="ru-RU"/>
        </w:rPr>
        <w:t xml:space="preserve"> I, который желал иметь дворец в стиле барокко, способный соперничать в изысканности с европейскими резиденциями XVIII века. На украшение Хрустальной лестницы и прочих интерьеров ушло 14 тонн золота, а общая стоимость строительства превысила пять миллионов золотых фунтов. После падения монархии во дворце поселился </w:t>
      </w:r>
      <w:proofErr w:type="spellStart"/>
      <w:r w:rsidRPr="00C65AD0">
        <w:rPr>
          <w:rFonts w:ascii="Times New Roman" w:eastAsia="Times New Roman" w:hAnsi="Times New Roman" w:cs="Times New Roman"/>
          <w:sz w:val="28"/>
          <w:szCs w:val="28"/>
          <w:lang w:eastAsia="ru-RU"/>
        </w:rPr>
        <w:t>Ататюрк</w:t>
      </w:r>
      <w:proofErr w:type="spellEnd"/>
      <w:r w:rsidRPr="00C65AD0">
        <w:rPr>
          <w:rFonts w:ascii="Times New Roman" w:eastAsia="Times New Roman" w:hAnsi="Times New Roman" w:cs="Times New Roman"/>
          <w:sz w:val="28"/>
          <w:szCs w:val="28"/>
          <w:lang w:eastAsia="ru-RU"/>
        </w:rPr>
        <w:t>; здесь он и умер 10 ноября 1938 года, а после его смерти дворец стал музеем.</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Мечеть </w:t>
      </w:r>
      <w:proofErr w:type="spellStart"/>
      <w:r w:rsidRPr="006136AA">
        <w:rPr>
          <w:rFonts w:ascii="Times New Roman" w:eastAsia="Times New Roman" w:hAnsi="Times New Roman" w:cs="Times New Roman"/>
          <w:b/>
          <w:bCs/>
          <w:color w:val="31849B" w:themeColor="accent5" w:themeShade="BF"/>
          <w:sz w:val="28"/>
          <w:szCs w:val="28"/>
          <w:lang w:eastAsia="ru-RU"/>
        </w:rPr>
        <w:t>Сулеймание</w:t>
      </w:r>
      <w:proofErr w:type="spellEnd"/>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творение великого архитектора </w:t>
      </w:r>
      <w:proofErr w:type="spellStart"/>
      <w:r w:rsidRPr="00C65AD0">
        <w:rPr>
          <w:rFonts w:ascii="Times New Roman" w:eastAsia="Times New Roman" w:hAnsi="Times New Roman" w:cs="Times New Roman"/>
          <w:sz w:val="28"/>
          <w:szCs w:val="28"/>
          <w:lang w:eastAsia="ru-RU"/>
        </w:rPr>
        <w:t>Синана</w:t>
      </w:r>
      <w:proofErr w:type="spellEnd"/>
      <w:r w:rsidRPr="00C65AD0">
        <w:rPr>
          <w:rFonts w:ascii="Times New Roman" w:eastAsia="Times New Roman" w:hAnsi="Times New Roman" w:cs="Times New Roman"/>
          <w:sz w:val="28"/>
          <w:szCs w:val="28"/>
          <w:lang w:eastAsia="ru-RU"/>
        </w:rPr>
        <w:t xml:space="preserve">. На сегодняшний день это самая большая мечеть в Стамбуле. Она была построена в 1557 году в годы правления Великолепного Султана Сулеймана. Диаметр купола составляет 26,5 метров, а сама мечеть вмещает около 5000 тысяч верующих для совершения молитв. На территории мечети есть также библиотека, медресе, бани, кухни и даже обсерватория, а во дворе мечети в двух соседних мавзолеях покоятся сам Султан Сулейман и его любимая жена </w:t>
      </w:r>
      <w:proofErr w:type="spellStart"/>
      <w:r w:rsidRPr="00C65AD0">
        <w:rPr>
          <w:rFonts w:ascii="Times New Roman" w:eastAsia="Times New Roman" w:hAnsi="Times New Roman" w:cs="Times New Roman"/>
          <w:sz w:val="28"/>
          <w:szCs w:val="28"/>
          <w:lang w:eastAsia="ru-RU"/>
        </w:rPr>
        <w:t>Хюррем</w:t>
      </w:r>
      <w:proofErr w:type="spellEnd"/>
      <w:r w:rsidRPr="00C65AD0">
        <w:rPr>
          <w:rFonts w:ascii="Times New Roman" w:eastAsia="Times New Roman" w:hAnsi="Times New Roman" w:cs="Times New Roman"/>
          <w:sz w:val="28"/>
          <w:szCs w:val="28"/>
          <w:lang w:eastAsia="ru-RU"/>
        </w:rPr>
        <w:t xml:space="preserve"> Султан.</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Цистерна Базилика</w:t>
      </w:r>
      <w:r w:rsidR="006136AA">
        <w:rPr>
          <w:rFonts w:ascii="Times New Roman" w:eastAsia="Times New Roman" w:hAnsi="Times New Roman" w:cs="Times New Roman"/>
          <w:b/>
          <w:bCs/>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одно из множества водохранилищ, построенных под Константинополем для запасов питьевой воды в случае засухи или осады города. Лестница из 52 ступенек заведет вас в подземелье, и перед вашим </w:t>
      </w:r>
      <w:r w:rsidRPr="00C65AD0">
        <w:rPr>
          <w:rFonts w:ascii="Times New Roman" w:eastAsia="Times New Roman" w:hAnsi="Times New Roman" w:cs="Times New Roman"/>
          <w:sz w:val="28"/>
          <w:szCs w:val="28"/>
          <w:lang w:eastAsia="ru-RU"/>
        </w:rPr>
        <w:lastRenderedPageBreak/>
        <w:t>взором предстанет в полумраке древнее водохранилище с 336-ю колоннами. Для строительства Базилики колонны привозились из античных городов и храмов, оттого все они сделаны из разных сортов мрамора и заметно отличаются друг от друга. Цистерна использовалась по назначению до 16-го века, пока в ней была надобность. Затем ее забросили и только в 1987 году в подземном водохранилище провелись тщательные восстановительные реставрационные работы и открылся музей.</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Мечеть </w:t>
      </w:r>
      <w:proofErr w:type="spellStart"/>
      <w:r w:rsidRPr="006136AA">
        <w:rPr>
          <w:rFonts w:ascii="Times New Roman" w:eastAsia="Times New Roman" w:hAnsi="Times New Roman" w:cs="Times New Roman"/>
          <w:b/>
          <w:bCs/>
          <w:color w:val="31849B" w:themeColor="accent5" w:themeShade="BF"/>
          <w:sz w:val="28"/>
          <w:szCs w:val="28"/>
          <w:lang w:eastAsia="ru-RU"/>
        </w:rPr>
        <w:t>Шехзадебаши</w:t>
      </w:r>
      <w:proofErr w:type="spellEnd"/>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еще одно произведение искусства архитектора </w:t>
      </w:r>
      <w:proofErr w:type="spellStart"/>
      <w:r w:rsidRPr="00C65AD0">
        <w:rPr>
          <w:rFonts w:ascii="Times New Roman" w:eastAsia="Times New Roman" w:hAnsi="Times New Roman" w:cs="Times New Roman"/>
          <w:sz w:val="28"/>
          <w:szCs w:val="28"/>
          <w:lang w:eastAsia="ru-RU"/>
        </w:rPr>
        <w:t>Синана</w:t>
      </w:r>
      <w:proofErr w:type="spellEnd"/>
      <w:r w:rsidRPr="00C65AD0">
        <w:rPr>
          <w:rFonts w:ascii="Times New Roman" w:eastAsia="Times New Roman" w:hAnsi="Times New Roman" w:cs="Times New Roman"/>
          <w:sz w:val="28"/>
          <w:szCs w:val="28"/>
          <w:lang w:eastAsia="ru-RU"/>
        </w:rPr>
        <w:t xml:space="preserve">. Эта мечеть была построена в 1548 году после скоропостижной кончины старшего сына Султана Сулеймана и </w:t>
      </w:r>
      <w:proofErr w:type="spellStart"/>
      <w:r w:rsidRPr="00C65AD0">
        <w:rPr>
          <w:rFonts w:ascii="Times New Roman" w:eastAsia="Times New Roman" w:hAnsi="Times New Roman" w:cs="Times New Roman"/>
          <w:sz w:val="28"/>
          <w:szCs w:val="28"/>
          <w:lang w:eastAsia="ru-RU"/>
        </w:rPr>
        <w:t>Хюррем</w:t>
      </w:r>
      <w:proofErr w:type="spellEnd"/>
      <w:r w:rsidRPr="00C65AD0">
        <w:rPr>
          <w:rFonts w:ascii="Times New Roman" w:eastAsia="Times New Roman" w:hAnsi="Times New Roman" w:cs="Times New Roman"/>
          <w:sz w:val="28"/>
          <w:szCs w:val="28"/>
          <w:lang w:eastAsia="ru-RU"/>
        </w:rPr>
        <w:t xml:space="preserve"> Султан </w:t>
      </w:r>
      <w:proofErr w:type="spellStart"/>
      <w:r w:rsidRPr="00C65AD0">
        <w:rPr>
          <w:rFonts w:ascii="Times New Roman" w:eastAsia="Times New Roman" w:hAnsi="Times New Roman" w:cs="Times New Roman"/>
          <w:sz w:val="28"/>
          <w:szCs w:val="28"/>
          <w:lang w:eastAsia="ru-RU"/>
        </w:rPr>
        <w:t>Шехзаде</w:t>
      </w:r>
      <w:proofErr w:type="spellEnd"/>
      <w:r w:rsidRPr="00C65AD0">
        <w:rPr>
          <w:rFonts w:ascii="Times New Roman" w:eastAsia="Times New Roman" w:hAnsi="Times New Roman" w:cs="Times New Roman"/>
          <w:sz w:val="28"/>
          <w:szCs w:val="28"/>
          <w:lang w:eastAsia="ru-RU"/>
        </w:rPr>
        <w:t xml:space="preserve"> </w:t>
      </w:r>
      <w:proofErr w:type="spellStart"/>
      <w:r w:rsidRPr="00C65AD0">
        <w:rPr>
          <w:rFonts w:ascii="Times New Roman" w:eastAsia="Times New Roman" w:hAnsi="Times New Roman" w:cs="Times New Roman"/>
          <w:sz w:val="28"/>
          <w:szCs w:val="28"/>
          <w:lang w:eastAsia="ru-RU"/>
        </w:rPr>
        <w:t>Мехмета</w:t>
      </w:r>
      <w:proofErr w:type="spellEnd"/>
      <w:r w:rsidRPr="00C65AD0">
        <w:rPr>
          <w:rFonts w:ascii="Times New Roman" w:eastAsia="Times New Roman" w:hAnsi="Times New Roman" w:cs="Times New Roman"/>
          <w:sz w:val="28"/>
          <w:szCs w:val="28"/>
          <w:lang w:eastAsia="ru-RU"/>
        </w:rPr>
        <w:t xml:space="preserve">, дабы увековечить его память. Безутешный султан 3 дня и 3 ночи сидел у постели своего умершего сына и только потом разрешил похоронить его... В кротчайшие сроки был построен мавзолей, куда вскоре перезахоронили гроб с телом наследника престола, а вскоре была построена Мечеть </w:t>
      </w:r>
      <w:proofErr w:type="spellStart"/>
      <w:r w:rsidRPr="00C65AD0">
        <w:rPr>
          <w:rFonts w:ascii="Times New Roman" w:eastAsia="Times New Roman" w:hAnsi="Times New Roman" w:cs="Times New Roman"/>
          <w:sz w:val="28"/>
          <w:szCs w:val="28"/>
          <w:lang w:eastAsia="ru-RU"/>
        </w:rPr>
        <w:t>Шехзадебаши</w:t>
      </w:r>
      <w:proofErr w:type="spellEnd"/>
      <w:r w:rsidRPr="00C65AD0">
        <w:rPr>
          <w:rFonts w:ascii="Times New Roman" w:eastAsia="Times New Roman" w:hAnsi="Times New Roman" w:cs="Times New Roman"/>
          <w:sz w:val="28"/>
          <w:szCs w:val="28"/>
          <w:lang w:eastAsia="ru-RU"/>
        </w:rPr>
        <w:t>.</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конце экскурсии по желанию предоставляется возможность поездки в шоппинг-центр.</w:t>
      </w:r>
    </w:p>
    <w:p w:rsidR="00010D53" w:rsidRDefault="00010D53" w:rsidP="00C65AD0">
      <w:pPr>
        <w:spacing w:after="0" w:line="240" w:lineRule="auto"/>
        <w:jc w:val="both"/>
        <w:rPr>
          <w:rFonts w:ascii="Times New Roman" w:eastAsia="Times New Roman" w:hAnsi="Times New Roman" w:cs="Times New Roman"/>
          <w:b/>
          <w:bCs/>
          <w:sz w:val="28"/>
          <w:szCs w:val="28"/>
          <w:lang w:eastAsia="ru-RU"/>
        </w:rPr>
      </w:pPr>
    </w:p>
    <w:p w:rsidR="006136AA"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D/2</w:t>
      </w:r>
      <w:r w:rsidRPr="00A52DD5">
        <w:rPr>
          <w:rFonts w:ascii="Times New Roman" w:eastAsia="Times New Roman" w:hAnsi="Times New Roman" w:cs="Times New Roman"/>
          <w:b/>
          <w:bCs/>
          <w:sz w:val="28"/>
          <w:szCs w:val="28"/>
          <w:lang w:eastAsia="ru-RU"/>
        </w:rPr>
        <w:t xml:space="preserve"> </w:t>
      </w:r>
      <w:r w:rsidR="00A52DD5" w:rsidRPr="00C65AD0">
        <w:rPr>
          <w:rFonts w:ascii="Times New Roman" w:eastAsia="Times New Roman" w:hAnsi="Times New Roman" w:cs="Times New Roman"/>
          <w:b/>
          <w:bCs/>
          <w:sz w:val="28"/>
          <w:szCs w:val="28"/>
          <w:lang w:eastAsia="ru-RU"/>
        </w:rPr>
        <w:t>Церковь Хора</w:t>
      </w:r>
      <w:r w:rsidRPr="00A52DD5">
        <w:rPr>
          <w:rFonts w:ascii="Times New Roman" w:eastAsia="Times New Roman" w:hAnsi="Times New Roman" w:cs="Times New Roman"/>
          <w:b/>
          <w:bCs/>
          <w:sz w:val="28"/>
          <w:szCs w:val="28"/>
          <w:lang w:eastAsia="ru-RU"/>
        </w:rPr>
        <w:t xml:space="preserve">, </w:t>
      </w:r>
      <w:proofErr w:type="spellStart"/>
      <w:r w:rsidR="00A52DD5" w:rsidRPr="00C65AD0">
        <w:rPr>
          <w:rFonts w:ascii="Times New Roman" w:eastAsia="Times New Roman" w:hAnsi="Times New Roman" w:cs="Times New Roman"/>
          <w:b/>
          <w:bCs/>
          <w:sz w:val="28"/>
          <w:szCs w:val="28"/>
          <w:lang w:eastAsia="ru-RU"/>
        </w:rPr>
        <w:t>Влахернская</w:t>
      </w:r>
      <w:proofErr w:type="spellEnd"/>
      <w:r w:rsidR="00A52DD5" w:rsidRPr="00C65AD0">
        <w:rPr>
          <w:rFonts w:ascii="Times New Roman" w:eastAsia="Times New Roman" w:hAnsi="Times New Roman" w:cs="Times New Roman"/>
          <w:b/>
          <w:bCs/>
          <w:sz w:val="28"/>
          <w:szCs w:val="28"/>
          <w:lang w:eastAsia="ru-RU"/>
        </w:rPr>
        <w:t xml:space="preserve"> Церковь</w:t>
      </w:r>
      <w:r w:rsidRPr="00010D53">
        <w:rPr>
          <w:rFonts w:ascii="Times New Roman" w:eastAsia="Times New Roman" w:hAnsi="Times New Roman" w:cs="Times New Roman"/>
          <w:b/>
          <w:bCs/>
          <w:sz w:val="28"/>
          <w:szCs w:val="28"/>
          <w:lang w:eastAsia="ru-RU"/>
        </w:rPr>
        <w:t>,</w:t>
      </w:r>
      <w:r w:rsidR="00010D53">
        <w:rPr>
          <w:rFonts w:ascii="Times New Roman" w:eastAsia="Times New Roman" w:hAnsi="Times New Roman" w:cs="Times New Roman"/>
          <w:b/>
          <w:bCs/>
          <w:sz w:val="28"/>
          <w:szCs w:val="28"/>
          <w:lang w:eastAsia="ru-RU"/>
        </w:rPr>
        <w:t xml:space="preserve"> </w:t>
      </w:r>
      <w:r w:rsidR="00010D53" w:rsidRPr="00C65AD0">
        <w:rPr>
          <w:rFonts w:ascii="Times New Roman" w:eastAsia="Times New Roman" w:hAnsi="Times New Roman" w:cs="Times New Roman"/>
          <w:b/>
          <w:bCs/>
          <w:sz w:val="28"/>
          <w:szCs w:val="28"/>
          <w:lang w:eastAsia="ru-RU"/>
        </w:rPr>
        <w:t>Константинопольский Патриархат</w:t>
      </w:r>
      <w:r w:rsidR="00010D53" w:rsidRPr="00010D53">
        <w:rPr>
          <w:rFonts w:ascii="Times New Roman" w:eastAsia="Times New Roman" w:hAnsi="Times New Roman" w:cs="Times New Roman"/>
          <w:b/>
          <w:bCs/>
          <w:sz w:val="28"/>
          <w:szCs w:val="28"/>
          <w:lang w:eastAsia="ru-RU"/>
        </w:rPr>
        <w:t xml:space="preserve">, </w:t>
      </w:r>
      <w:proofErr w:type="spellStart"/>
      <w:r w:rsidR="00010D53" w:rsidRPr="00C65AD0">
        <w:rPr>
          <w:rFonts w:ascii="Times New Roman" w:eastAsia="Times New Roman" w:hAnsi="Times New Roman" w:cs="Times New Roman"/>
          <w:b/>
          <w:bCs/>
          <w:sz w:val="28"/>
          <w:szCs w:val="28"/>
          <w:lang w:eastAsia="ru-RU"/>
        </w:rPr>
        <w:t>Влахернская</w:t>
      </w:r>
      <w:proofErr w:type="spellEnd"/>
      <w:r w:rsidR="00010D53" w:rsidRPr="00C65AD0">
        <w:rPr>
          <w:rFonts w:ascii="Times New Roman" w:eastAsia="Times New Roman" w:hAnsi="Times New Roman" w:cs="Times New Roman"/>
          <w:b/>
          <w:bCs/>
          <w:sz w:val="28"/>
          <w:szCs w:val="28"/>
          <w:lang w:eastAsia="ru-RU"/>
        </w:rPr>
        <w:t xml:space="preserve"> Церковь</w:t>
      </w:r>
      <w:r w:rsidR="00A52DD5" w:rsidRPr="00010D53">
        <w:rPr>
          <w:rFonts w:ascii="Times New Roman" w:eastAsia="Times New Roman" w:hAnsi="Times New Roman" w:cs="Times New Roman"/>
          <w:b/>
          <w:bCs/>
          <w:sz w:val="28"/>
          <w:szCs w:val="28"/>
          <w:lang w:eastAsia="ru-RU"/>
        </w:rPr>
        <w:t xml:space="preserve"> </w:t>
      </w:r>
    </w:p>
    <w:p w:rsidR="00911594" w:rsidRPr="006136AA" w:rsidRDefault="00CB2DFF"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eastAsia="Times New Roman" w:hAnsi="Times New Roman" w:cs="Times New Roman"/>
          <w:bCs/>
          <w:i/>
          <w:sz w:val="28"/>
          <w:szCs w:val="28"/>
          <w:lang w:eastAsia="ru-RU"/>
        </w:rPr>
        <w:t>(</w:t>
      </w:r>
      <w:r w:rsidR="006136AA" w:rsidRPr="006136AA">
        <w:rPr>
          <w:rFonts w:ascii="Times New Roman" w:eastAsia="Times New Roman" w:hAnsi="Times New Roman" w:cs="Times New Roman"/>
          <w:bCs/>
          <w:i/>
          <w:sz w:val="28"/>
          <w:szCs w:val="28"/>
          <w:lang w:eastAsia="ru-RU"/>
        </w:rPr>
        <w:t xml:space="preserve">в стоимость входит: </w:t>
      </w:r>
      <w:r w:rsidRPr="006136AA">
        <w:rPr>
          <w:rFonts w:ascii="Times New Roman" w:eastAsia="Times New Roman" w:hAnsi="Times New Roman" w:cs="Times New Roman"/>
          <w:bCs/>
          <w:i/>
          <w:sz w:val="28"/>
          <w:szCs w:val="28"/>
          <w:lang w:eastAsia="ru-RU"/>
        </w:rPr>
        <w:t>трансфер, услуги гида)</w:t>
      </w:r>
      <w:r w:rsidR="00A52DD5" w:rsidRPr="006136AA">
        <w:rPr>
          <w:rFonts w:ascii="Times New Roman" w:eastAsia="Times New Roman" w:hAnsi="Times New Roman" w:cs="Times New Roman"/>
          <w:bCs/>
          <w:i/>
          <w:sz w:val="28"/>
          <w:szCs w:val="28"/>
          <w:lang w:eastAsia="ru-RU"/>
        </w:rPr>
        <w:t xml:space="preserve"> с</w:t>
      </w:r>
      <w:r w:rsidR="00911594" w:rsidRPr="006136AA">
        <w:rPr>
          <w:rFonts w:ascii="Times New Roman" w:eastAsia="Times New Roman" w:hAnsi="Times New Roman" w:cs="Times New Roman"/>
          <w:bCs/>
          <w:i/>
          <w:sz w:val="28"/>
          <w:szCs w:val="28"/>
          <w:lang w:eastAsia="ru-RU"/>
        </w:rPr>
        <w:t xml:space="preserve"> 13:30-17:00</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Церковь Хора</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входит во Всемирное наследие памятников Стамбула.  Церковь была выстроена в 5 веке, но своего первозданного обличия не сохранила, так как на протяжении веков много раз разрушалась и перестраивалась. После завоевания турками Константинополя все византийские мотивы: фрески, мозаики и росписи на стенах и потолках церкви были спрятаны под толстым слоем штукатурки. Таким образом церковь превратили в Мечеть Карие. И только в наши дни, уже в современном исламском городе Стамбул, Церковь Хора вернулась к жизни.  В 1948 м году её отреставрировали и чудом сохранившиеся византийские мотивы теперь можно увидеть на стенах и под куполом Церкви, которая теперь является музеем.</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Константинопольский Патриархат</w:t>
      </w:r>
      <w:r w:rsidRPr="006136AA">
        <w:rPr>
          <w:rFonts w:ascii="Times New Roman" w:eastAsia="Times New Roman" w:hAnsi="Times New Roman" w:cs="Times New Roman"/>
          <w:bCs/>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берет свое начало с 330 года, когда на месте Византии появился город Константинополь, ставший столицей Римской империи. Первая церковь была основана апостолом Андреем Первозванным. После нее последовало еще три Вселенских Собора, которые укрепили статус Константинополя как христианской столицы, сравняв ее статус с самим Римом. Интересно, что даже после завоевания Константинополя, Патриархат продолжал выполнять свои функции, оставаясь центром христианства в Османской Империи. Среди главных реликвий Константинопольского Патриархата вы сможете увидеть мощи Святых Отцов Церкви -  Григория Богослова, Иоанна Златоуста и Василия Великого; Патриарший Трон, принадлежащий Иоанну Златоусту; столб бичевания Христа и Святые Иконы.</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proofErr w:type="spellStart"/>
      <w:r w:rsidRPr="006136AA">
        <w:rPr>
          <w:rFonts w:ascii="Times New Roman" w:eastAsia="Times New Roman" w:hAnsi="Times New Roman" w:cs="Times New Roman"/>
          <w:b/>
          <w:bCs/>
          <w:color w:val="31849B" w:themeColor="accent5" w:themeShade="BF"/>
          <w:sz w:val="28"/>
          <w:szCs w:val="28"/>
          <w:lang w:eastAsia="ru-RU"/>
        </w:rPr>
        <w:lastRenderedPageBreak/>
        <w:t>Влахернская</w:t>
      </w:r>
      <w:proofErr w:type="spellEnd"/>
      <w:r w:rsidRPr="006136AA">
        <w:rPr>
          <w:rFonts w:ascii="Times New Roman" w:eastAsia="Times New Roman" w:hAnsi="Times New Roman" w:cs="Times New Roman"/>
          <w:b/>
          <w:bCs/>
          <w:color w:val="31849B" w:themeColor="accent5" w:themeShade="BF"/>
          <w:sz w:val="28"/>
          <w:szCs w:val="28"/>
          <w:lang w:eastAsia="ru-RU"/>
        </w:rPr>
        <w:t xml:space="preserve"> Церковь</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является довольно известным в мире христианства Божьим Храмом. Её построили в 5-м веке у подножья шестого константинопольского холма за </w:t>
      </w:r>
      <w:proofErr w:type="spellStart"/>
      <w:r w:rsidRPr="00C65AD0">
        <w:rPr>
          <w:rFonts w:ascii="Times New Roman" w:eastAsia="Times New Roman" w:hAnsi="Times New Roman" w:cs="Times New Roman"/>
          <w:sz w:val="28"/>
          <w:szCs w:val="28"/>
          <w:lang w:eastAsia="ru-RU"/>
        </w:rPr>
        <w:t>Феодосиевыми</w:t>
      </w:r>
      <w:proofErr w:type="spellEnd"/>
      <w:r w:rsidRPr="00C65AD0">
        <w:rPr>
          <w:rFonts w:ascii="Times New Roman" w:eastAsia="Times New Roman" w:hAnsi="Times New Roman" w:cs="Times New Roman"/>
          <w:sz w:val="28"/>
          <w:szCs w:val="28"/>
          <w:lang w:eastAsia="ru-RU"/>
        </w:rPr>
        <w:t xml:space="preserve"> стенами специально для хранения величайших святынь христианского мира. Это Икона и пояс Пресвятой Богородицы, творившие самые настоящие чудеса, описанные в церковных летописях. В 1070-м году после пожара полностью разрушенную церковь выстроили заново. Сегодня </w:t>
      </w:r>
      <w:proofErr w:type="spellStart"/>
      <w:r w:rsidRPr="00C65AD0">
        <w:rPr>
          <w:rFonts w:ascii="Times New Roman" w:eastAsia="Times New Roman" w:hAnsi="Times New Roman" w:cs="Times New Roman"/>
          <w:sz w:val="28"/>
          <w:szCs w:val="28"/>
          <w:lang w:eastAsia="ru-RU"/>
        </w:rPr>
        <w:t>Влахернская</w:t>
      </w:r>
      <w:proofErr w:type="spellEnd"/>
      <w:r w:rsidRPr="00C65AD0">
        <w:rPr>
          <w:rFonts w:ascii="Times New Roman" w:eastAsia="Times New Roman" w:hAnsi="Times New Roman" w:cs="Times New Roman"/>
          <w:sz w:val="28"/>
          <w:szCs w:val="28"/>
          <w:lang w:eastAsia="ru-RU"/>
        </w:rPr>
        <w:t xml:space="preserve"> Церковь является действующей и представляет собой скромное здание. Но ее история и статус имеют огромную историческую и религиозную ценность.</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Золотой Рог</w:t>
      </w:r>
      <w:r w:rsidRPr="00C65AD0">
        <w:rPr>
          <w:rFonts w:ascii="Times New Roman" w:eastAsia="Times New Roman" w:hAnsi="Times New Roman" w:cs="Times New Roman"/>
          <w:sz w:val="28"/>
          <w:szCs w:val="28"/>
          <w:lang w:eastAsia="ru-RU"/>
        </w:rPr>
        <w:t xml:space="preserve"> принято считать одной из самых красивых и естественных гаваней в мире, по форме напоминающей рог. По обоим берегам залива расположена Европейская часть Стамбула. Противоположные берега соединяют 5 мостов: </w:t>
      </w:r>
      <w:proofErr w:type="spellStart"/>
      <w:r w:rsidRPr="00C65AD0">
        <w:rPr>
          <w:rFonts w:ascii="Times New Roman" w:eastAsia="Times New Roman" w:hAnsi="Times New Roman" w:cs="Times New Roman"/>
          <w:sz w:val="28"/>
          <w:szCs w:val="28"/>
          <w:lang w:eastAsia="ru-RU"/>
        </w:rPr>
        <w:t>Галатский</w:t>
      </w:r>
      <w:proofErr w:type="spellEnd"/>
      <w:r w:rsidRPr="00C65AD0">
        <w:rPr>
          <w:rFonts w:ascii="Times New Roman" w:eastAsia="Times New Roman" w:hAnsi="Times New Roman" w:cs="Times New Roman"/>
          <w:sz w:val="28"/>
          <w:szCs w:val="28"/>
          <w:lang w:eastAsia="ru-RU"/>
        </w:rPr>
        <w:t xml:space="preserve">, Старый </w:t>
      </w:r>
      <w:proofErr w:type="spellStart"/>
      <w:r w:rsidRPr="00C65AD0">
        <w:rPr>
          <w:rFonts w:ascii="Times New Roman" w:eastAsia="Times New Roman" w:hAnsi="Times New Roman" w:cs="Times New Roman"/>
          <w:sz w:val="28"/>
          <w:szCs w:val="28"/>
          <w:lang w:eastAsia="ru-RU"/>
        </w:rPr>
        <w:t>Галатский</w:t>
      </w:r>
      <w:proofErr w:type="spellEnd"/>
      <w:r w:rsidRPr="00C65AD0">
        <w:rPr>
          <w:rFonts w:ascii="Times New Roman" w:eastAsia="Times New Roman" w:hAnsi="Times New Roman" w:cs="Times New Roman"/>
          <w:sz w:val="28"/>
          <w:szCs w:val="28"/>
          <w:lang w:eastAsia="ru-RU"/>
        </w:rPr>
        <w:t xml:space="preserve">, Мост </w:t>
      </w:r>
      <w:proofErr w:type="spellStart"/>
      <w:r w:rsidRPr="00C65AD0">
        <w:rPr>
          <w:rFonts w:ascii="Times New Roman" w:eastAsia="Times New Roman" w:hAnsi="Times New Roman" w:cs="Times New Roman"/>
          <w:sz w:val="28"/>
          <w:szCs w:val="28"/>
          <w:lang w:eastAsia="ru-RU"/>
        </w:rPr>
        <w:t>Халич</w:t>
      </w:r>
      <w:proofErr w:type="spellEnd"/>
      <w:r w:rsidRPr="00C65AD0">
        <w:rPr>
          <w:rFonts w:ascii="Times New Roman" w:eastAsia="Times New Roman" w:hAnsi="Times New Roman" w:cs="Times New Roman"/>
          <w:sz w:val="28"/>
          <w:szCs w:val="28"/>
          <w:lang w:eastAsia="ru-RU"/>
        </w:rPr>
        <w:t xml:space="preserve">, Мост </w:t>
      </w:r>
      <w:proofErr w:type="spellStart"/>
      <w:r w:rsidRPr="00C65AD0">
        <w:rPr>
          <w:rFonts w:ascii="Times New Roman" w:eastAsia="Times New Roman" w:hAnsi="Times New Roman" w:cs="Times New Roman"/>
          <w:sz w:val="28"/>
          <w:szCs w:val="28"/>
          <w:lang w:eastAsia="ru-RU"/>
        </w:rPr>
        <w:t>Ататюрка</w:t>
      </w:r>
      <w:proofErr w:type="spellEnd"/>
      <w:r w:rsidRPr="00C65AD0">
        <w:rPr>
          <w:rFonts w:ascii="Times New Roman" w:eastAsia="Times New Roman" w:hAnsi="Times New Roman" w:cs="Times New Roman"/>
          <w:sz w:val="28"/>
          <w:szCs w:val="28"/>
          <w:lang w:eastAsia="ru-RU"/>
        </w:rPr>
        <w:t xml:space="preserve"> и Метромост Золотой рог. Во время захода солнца пролив сияет золотым светоотражением. Отсюда и название «Золотой рог». Вы проедете по берегу Золотого Рога и полюбуетесь замечательными видами на город.</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Храм Живоносный Источник</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находится в Монастыре </w:t>
      </w:r>
      <w:proofErr w:type="spellStart"/>
      <w:r w:rsidRPr="00C65AD0">
        <w:rPr>
          <w:rFonts w:ascii="Times New Roman" w:eastAsia="Times New Roman" w:hAnsi="Times New Roman" w:cs="Times New Roman"/>
          <w:sz w:val="28"/>
          <w:szCs w:val="28"/>
          <w:lang w:eastAsia="ru-RU"/>
        </w:rPr>
        <w:t>Балыклы</w:t>
      </w:r>
      <w:proofErr w:type="spellEnd"/>
      <w:r w:rsidRPr="00C65AD0">
        <w:rPr>
          <w:rFonts w:ascii="Times New Roman" w:eastAsia="Times New Roman" w:hAnsi="Times New Roman" w:cs="Times New Roman"/>
          <w:sz w:val="28"/>
          <w:szCs w:val="28"/>
          <w:lang w:eastAsia="ru-RU"/>
        </w:rPr>
        <w:t xml:space="preserve">. Он построен на месте источника с исцеляющей водой, отсюда и одноименное название храма. Легенда гласит, что в 450 году сама Богородица указала Императору Византии Льву I </w:t>
      </w:r>
      <w:proofErr w:type="spellStart"/>
      <w:r w:rsidRPr="00C65AD0">
        <w:rPr>
          <w:rFonts w:ascii="Times New Roman" w:eastAsia="Times New Roman" w:hAnsi="Times New Roman" w:cs="Times New Roman"/>
          <w:sz w:val="28"/>
          <w:szCs w:val="28"/>
          <w:lang w:eastAsia="ru-RU"/>
        </w:rPr>
        <w:t>Маркелле</w:t>
      </w:r>
      <w:proofErr w:type="spellEnd"/>
      <w:r w:rsidRPr="00C65AD0">
        <w:rPr>
          <w:rFonts w:ascii="Times New Roman" w:eastAsia="Times New Roman" w:hAnsi="Times New Roman" w:cs="Times New Roman"/>
          <w:sz w:val="28"/>
          <w:szCs w:val="28"/>
          <w:lang w:eastAsia="ru-RU"/>
        </w:rPr>
        <w:t xml:space="preserve"> на место источника с целебной водой и велела построить здесь храм. С тех времен здесь творились чудеса: больные исцелялись от тяжелых болезней, ушедшие в мир иной воскресали… </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Особое место в храме занимает Икона Живоносного Источника Пресвятой Богородицы. На ней изображена Богоматерь с младенцем Иисусом на руках. На многих языках мира это священное место еще называют «рыбным» (</w:t>
      </w:r>
      <w:proofErr w:type="spellStart"/>
      <w:r w:rsidRPr="00C65AD0">
        <w:rPr>
          <w:rFonts w:ascii="Times New Roman" w:eastAsia="Times New Roman" w:hAnsi="Times New Roman" w:cs="Times New Roman"/>
          <w:sz w:val="28"/>
          <w:szCs w:val="28"/>
          <w:lang w:eastAsia="ru-RU"/>
        </w:rPr>
        <w:t>балыклы</w:t>
      </w:r>
      <w:proofErr w:type="spellEnd"/>
      <w:r w:rsidRPr="00C65AD0">
        <w:rPr>
          <w:rFonts w:ascii="Times New Roman" w:eastAsia="Times New Roman" w:hAnsi="Times New Roman" w:cs="Times New Roman"/>
          <w:sz w:val="28"/>
          <w:szCs w:val="28"/>
          <w:lang w:eastAsia="ru-RU"/>
        </w:rPr>
        <w:t xml:space="preserve"> – </w:t>
      </w:r>
      <w:proofErr w:type="spellStart"/>
      <w:r w:rsidRPr="00C65AD0">
        <w:rPr>
          <w:rFonts w:ascii="Times New Roman" w:eastAsia="Times New Roman" w:hAnsi="Times New Roman" w:cs="Times New Roman"/>
          <w:sz w:val="28"/>
          <w:szCs w:val="28"/>
          <w:lang w:eastAsia="ru-RU"/>
        </w:rPr>
        <w:t>турец</w:t>
      </w:r>
      <w:proofErr w:type="spellEnd"/>
      <w:r w:rsidRPr="00C65AD0">
        <w:rPr>
          <w:rFonts w:ascii="Times New Roman" w:eastAsia="Times New Roman" w:hAnsi="Times New Roman" w:cs="Times New Roman"/>
          <w:sz w:val="28"/>
          <w:szCs w:val="28"/>
          <w:lang w:eastAsia="ru-RU"/>
        </w:rPr>
        <w:t>.).</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источнике плавают красные рыбки, о появлении которых тоже существует немало удивительных легенд.  А о них вам расскажут уже на месте наши профессиональные гиды-экскурсоводы…</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конце экскурсии по желанию предоставляется возможность поездки в шоппинг-центр.</w:t>
      </w:r>
    </w:p>
    <w:p w:rsidR="00911594" w:rsidRPr="00A52DD5" w:rsidRDefault="00911594" w:rsidP="00C65AD0">
      <w:pPr>
        <w:spacing w:after="0" w:line="240" w:lineRule="auto"/>
        <w:jc w:val="both"/>
        <w:rPr>
          <w:rFonts w:ascii="Times New Roman" w:eastAsia="Times New Roman" w:hAnsi="Times New Roman" w:cs="Times New Roman"/>
          <w:bCs/>
          <w:sz w:val="28"/>
          <w:szCs w:val="28"/>
          <w:lang w:eastAsia="ru-RU"/>
        </w:rPr>
      </w:pPr>
    </w:p>
    <w:p w:rsidR="00911594" w:rsidRPr="00010D53"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D/3</w:t>
      </w:r>
      <w:r w:rsidRPr="00010D53">
        <w:rPr>
          <w:rFonts w:ascii="Times New Roman" w:eastAsia="Times New Roman" w:hAnsi="Times New Roman" w:cs="Times New Roman"/>
          <w:b/>
          <w:bCs/>
          <w:sz w:val="28"/>
          <w:szCs w:val="28"/>
          <w:lang w:eastAsia="ru-RU"/>
        </w:rPr>
        <w:t xml:space="preserve"> 08:30-17:00</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 xml:space="preserve">СОДЕРЖАНИЕ ТУРОВ  </w:t>
      </w:r>
      <w:r w:rsidRPr="00C65AD0">
        <w:rPr>
          <w:rFonts w:ascii="Times New Roman" w:eastAsia="Times New Roman" w:hAnsi="Times New Roman" w:cs="Times New Roman"/>
          <w:bCs/>
          <w:sz w:val="28"/>
          <w:szCs w:val="28"/>
          <w:lang w:eastAsia="ru-RU"/>
        </w:rPr>
        <w:t xml:space="preserve">D1 </w:t>
      </w:r>
      <w:r w:rsidRPr="00C65AD0">
        <w:rPr>
          <w:rFonts w:ascii="Times New Roman" w:eastAsia="Times New Roman" w:hAnsi="Times New Roman" w:cs="Times New Roman"/>
          <w:sz w:val="28"/>
          <w:szCs w:val="28"/>
          <w:lang w:eastAsia="ru-RU"/>
        </w:rPr>
        <w:t xml:space="preserve">+ ОБЕД + </w:t>
      </w:r>
      <w:r w:rsidRPr="00C65AD0">
        <w:rPr>
          <w:rFonts w:ascii="Times New Roman" w:eastAsia="Times New Roman" w:hAnsi="Times New Roman" w:cs="Times New Roman"/>
          <w:bCs/>
          <w:sz w:val="28"/>
          <w:szCs w:val="28"/>
          <w:lang w:eastAsia="ru-RU"/>
        </w:rPr>
        <w:t>D2</w:t>
      </w:r>
    </w:p>
    <w:p w:rsidR="00911594" w:rsidRPr="00010D53" w:rsidRDefault="00911594" w:rsidP="00C65AD0">
      <w:pPr>
        <w:spacing w:after="0" w:line="240" w:lineRule="auto"/>
        <w:jc w:val="both"/>
        <w:rPr>
          <w:rFonts w:ascii="Times New Roman" w:eastAsia="Times New Roman" w:hAnsi="Times New Roman" w:cs="Times New Roman"/>
          <w:b/>
          <w:bCs/>
          <w:sz w:val="28"/>
          <w:szCs w:val="28"/>
          <w:lang w:eastAsia="ru-RU"/>
        </w:rPr>
      </w:pPr>
    </w:p>
    <w:p w:rsidR="006136AA" w:rsidRDefault="00911594" w:rsidP="00C65AD0">
      <w:pPr>
        <w:spacing w:after="0" w:line="240" w:lineRule="auto"/>
        <w:jc w:val="both"/>
        <w:rPr>
          <w:rFonts w:ascii="Times New Roman" w:eastAsia="Times New Roman" w:hAnsi="Times New Roman" w:cs="Times New Roman"/>
          <w:b/>
          <w:sz w:val="28"/>
          <w:szCs w:val="28"/>
          <w:lang w:eastAsia="ru-RU"/>
        </w:rPr>
      </w:pPr>
      <w:r w:rsidRPr="00911594">
        <w:rPr>
          <w:rFonts w:ascii="Times New Roman" w:eastAsia="Times New Roman" w:hAnsi="Times New Roman" w:cs="Times New Roman"/>
          <w:b/>
          <w:bCs/>
          <w:sz w:val="28"/>
          <w:szCs w:val="28"/>
          <w:lang w:eastAsia="ru-RU"/>
        </w:rPr>
        <w:t>S/1</w:t>
      </w:r>
      <w:r w:rsidRPr="00010D53">
        <w:rPr>
          <w:rFonts w:ascii="Times New Roman" w:eastAsia="Times New Roman" w:hAnsi="Times New Roman" w:cs="Times New Roman"/>
          <w:b/>
          <w:bCs/>
          <w:sz w:val="28"/>
          <w:szCs w:val="28"/>
          <w:lang w:eastAsia="ru-RU"/>
        </w:rPr>
        <w:t xml:space="preserve"> </w:t>
      </w:r>
      <w:r w:rsidR="00010D53" w:rsidRPr="00010D53">
        <w:rPr>
          <w:rFonts w:ascii="Times New Roman" w:eastAsia="Times New Roman" w:hAnsi="Times New Roman" w:cs="Times New Roman"/>
          <w:b/>
          <w:bCs/>
          <w:sz w:val="28"/>
          <w:szCs w:val="28"/>
          <w:lang w:eastAsia="ru-RU"/>
        </w:rPr>
        <w:t xml:space="preserve">Дворец </w:t>
      </w:r>
      <w:proofErr w:type="spellStart"/>
      <w:r w:rsidR="00010D53" w:rsidRPr="00010D53">
        <w:rPr>
          <w:rFonts w:ascii="Times New Roman" w:eastAsia="Times New Roman" w:hAnsi="Times New Roman" w:cs="Times New Roman"/>
          <w:b/>
          <w:bCs/>
          <w:sz w:val="28"/>
          <w:szCs w:val="28"/>
          <w:lang w:eastAsia="ru-RU"/>
        </w:rPr>
        <w:t>Топкапы</w:t>
      </w:r>
      <w:proofErr w:type="spellEnd"/>
      <w:r w:rsidRPr="00010D53">
        <w:rPr>
          <w:rFonts w:ascii="Times New Roman" w:eastAsia="Times New Roman" w:hAnsi="Times New Roman" w:cs="Times New Roman"/>
          <w:b/>
          <w:bCs/>
          <w:sz w:val="28"/>
          <w:szCs w:val="28"/>
          <w:lang w:eastAsia="ru-RU"/>
        </w:rPr>
        <w:t xml:space="preserve">, </w:t>
      </w:r>
      <w:r w:rsidR="00010D53" w:rsidRPr="00C65AD0">
        <w:rPr>
          <w:rFonts w:ascii="Times New Roman" w:eastAsia="Times New Roman" w:hAnsi="Times New Roman" w:cs="Times New Roman"/>
          <w:b/>
          <w:bCs/>
          <w:sz w:val="28"/>
          <w:szCs w:val="28"/>
          <w:lang w:eastAsia="ru-RU"/>
        </w:rPr>
        <w:t>Голубая Мечеть,</w:t>
      </w:r>
      <w:r w:rsidRPr="00010D53">
        <w:rPr>
          <w:rFonts w:ascii="Times New Roman" w:eastAsia="Times New Roman" w:hAnsi="Times New Roman" w:cs="Times New Roman"/>
          <w:b/>
          <w:bCs/>
          <w:sz w:val="28"/>
          <w:szCs w:val="28"/>
          <w:lang w:eastAsia="ru-RU"/>
        </w:rPr>
        <w:t xml:space="preserve"> </w:t>
      </w:r>
      <w:r w:rsidR="00010D53" w:rsidRPr="00C65AD0">
        <w:rPr>
          <w:rFonts w:ascii="Times New Roman" w:eastAsia="Times New Roman" w:hAnsi="Times New Roman" w:cs="Times New Roman"/>
          <w:b/>
          <w:bCs/>
          <w:sz w:val="28"/>
          <w:szCs w:val="28"/>
          <w:lang w:eastAsia="ru-RU"/>
        </w:rPr>
        <w:t>Площадь Ипподром</w:t>
      </w:r>
      <w:r w:rsidRPr="00010D53">
        <w:rPr>
          <w:rFonts w:ascii="Times New Roman" w:eastAsia="Times New Roman" w:hAnsi="Times New Roman" w:cs="Times New Roman"/>
          <w:b/>
          <w:bCs/>
          <w:sz w:val="28"/>
          <w:szCs w:val="28"/>
          <w:lang w:eastAsia="ru-RU"/>
        </w:rPr>
        <w:t xml:space="preserve">, </w:t>
      </w:r>
      <w:proofErr w:type="gramStart"/>
      <w:r w:rsidR="00010D53" w:rsidRPr="00C65AD0">
        <w:rPr>
          <w:rFonts w:ascii="Times New Roman" w:eastAsia="Times New Roman" w:hAnsi="Times New Roman" w:cs="Times New Roman"/>
          <w:b/>
          <w:bCs/>
          <w:sz w:val="28"/>
          <w:szCs w:val="28"/>
          <w:lang w:eastAsia="ru-RU"/>
        </w:rPr>
        <w:t>Хамам</w:t>
      </w:r>
      <w:proofErr w:type="gramEnd"/>
      <w:r w:rsidR="00010D53" w:rsidRPr="00C65AD0">
        <w:rPr>
          <w:rFonts w:ascii="Times New Roman" w:eastAsia="Times New Roman" w:hAnsi="Times New Roman" w:cs="Times New Roman"/>
          <w:b/>
          <w:bCs/>
          <w:sz w:val="28"/>
          <w:szCs w:val="28"/>
          <w:lang w:eastAsia="ru-RU"/>
        </w:rPr>
        <w:t xml:space="preserve"> </w:t>
      </w:r>
      <w:proofErr w:type="spellStart"/>
      <w:r w:rsidR="00010D53" w:rsidRPr="00C65AD0">
        <w:rPr>
          <w:rFonts w:ascii="Times New Roman" w:eastAsia="Times New Roman" w:hAnsi="Times New Roman" w:cs="Times New Roman"/>
          <w:b/>
          <w:bCs/>
          <w:sz w:val="28"/>
          <w:szCs w:val="28"/>
          <w:lang w:eastAsia="ru-RU"/>
        </w:rPr>
        <w:t>Хюррем</w:t>
      </w:r>
      <w:proofErr w:type="spellEnd"/>
      <w:r w:rsidR="00010D53" w:rsidRPr="00C65AD0">
        <w:rPr>
          <w:rFonts w:ascii="Times New Roman" w:eastAsia="Times New Roman" w:hAnsi="Times New Roman" w:cs="Times New Roman"/>
          <w:b/>
          <w:bCs/>
          <w:sz w:val="28"/>
          <w:szCs w:val="28"/>
          <w:lang w:eastAsia="ru-RU"/>
        </w:rPr>
        <w:t xml:space="preserve"> Султан</w:t>
      </w:r>
      <w:r w:rsidR="00010D53" w:rsidRPr="00C65AD0">
        <w:rPr>
          <w:rFonts w:ascii="Times New Roman" w:eastAsia="Times New Roman" w:hAnsi="Times New Roman" w:cs="Times New Roman"/>
          <w:b/>
          <w:sz w:val="28"/>
          <w:szCs w:val="28"/>
          <w:lang w:eastAsia="ru-RU"/>
        </w:rPr>
        <w:t xml:space="preserve"> (внешний осмотр) </w:t>
      </w:r>
    </w:p>
    <w:p w:rsidR="00911594" w:rsidRDefault="00CB2DFF"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eastAsia="Times New Roman" w:hAnsi="Times New Roman" w:cs="Times New Roman"/>
          <w:i/>
          <w:sz w:val="28"/>
          <w:szCs w:val="28"/>
          <w:lang w:eastAsia="ru-RU"/>
        </w:rPr>
        <w:t>(</w:t>
      </w:r>
      <w:r w:rsidR="006136AA" w:rsidRPr="006136AA">
        <w:rPr>
          <w:rFonts w:ascii="Times New Roman" w:eastAsia="Times New Roman" w:hAnsi="Times New Roman" w:cs="Times New Roman"/>
          <w:i/>
          <w:sz w:val="28"/>
          <w:szCs w:val="28"/>
          <w:lang w:eastAsia="ru-RU"/>
        </w:rPr>
        <w:t xml:space="preserve">в стоимость входит: </w:t>
      </w:r>
      <w:r w:rsidRPr="006136AA">
        <w:rPr>
          <w:rFonts w:ascii="Times New Roman" w:eastAsia="Times New Roman" w:hAnsi="Times New Roman" w:cs="Times New Roman"/>
          <w:i/>
          <w:sz w:val="28"/>
          <w:szCs w:val="28"/>
          <w:lang w:eastAsia="ru-RU"/>
        </w:rPr>
        <w:t xml:space="preserve">входные билеты, трансфер, услуги гида) с </w:t>
      </w:r>
      <w:r w:rsidR="00911594" w:rsidRPr="006136AA">
        <w:rPr>
          <w:rFonts w:ascii="Times New Roman" w:eastAsia="Times New Roman" w:hAnsi="Times New Roman" w:cs="Times New Roman"/>
          <w:bCs/>
          <w:i/>
          <w:sz w:val="28"/>
          <w:szCs w:val="28"/>
          <w:lang w:eastAsia="ru-RU"/>
        </w:rPr>
        <w:t>08:30-13:00</w:t>
      </w:r>
    </w:p>
    <w:p w:rsidR="006136AA" w:rsidRPr="006136AA" w:rsidRDefault="006136AA" w:rsidP="00C65AD0">
      <w:pPr>
        <w:spacing w:after="0" w:line="240" w:lineRule="auto"/>
        <w:jc w:val="both"/>
        <w:rPr>
          <w:rFonts w:ascii="Times New Roman" w:eastAsia="Times New Roman" w:hAnsi="Times New Roman" w:cs="Times New Roman"/>
          <w:bCs/>
          <w:i/>
          <w:sz w:val="28"/>
          <w:szCs w:val="28"/>
          <w:lang w:eastAsia="ru-RU"/>
        </w:rPr>
      </w:pP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Дворец </w:t>
      </w:r>
      <w:proofErr w:type="spellStart"/>
      <w:r w:rsidRPr="006136AA">
        <w:rPr>
          <w:rFonts w:ascii="Times New Roman" w:eastAsia="Times New Roman" w:hAnsi="Times New Roman" w:cs="Times New Roman"/>
          <w:b/>
          <w:bCs/>
          <w:color w:val="31849B" w:themeColor="accent5" w:themeShade="BF"/>
          <w:sz w:val="28"/>
          <w:szCs w:val="28"/>
          <w:lang w:eastAsia="ru-RU"/>
        </w:rPr>
        <w:t>Топкапы</w:t>
      </w:r>
      <w:proofErr w:type="spellEnd"/>
      <w:r w:rsidRPr="006136AA">
        <w:rPr>
          <w:rFonts w:ascii="Times New Roman" w:eastAsia="Times New Roman" w:hAnsi="Times New Roman" w:cs="Times New Roman"/>
          <w:bCs/>
          <w:color w:val="31849B" w:themeColor="accent5" w:themeShade="BF"/>
          <w:sz w:val="28"/>
          <w:szCs w:val="28"/>
          <w:lang w:eastAsia="ru-RU"/>
        </w:rPr>
        <w:t xml:space="preserve"> </w:t>
      </w:r>
      <w:r w:rsidRPr="00A52DD5">
        <w:rPr>
          <w:rFonts w:ascii="Times New Roman" w:eastAsia="Times New Roman" w:hAnsi="Times New Roman" w:cs="Times New Roman"/>
          <w:bCs/>
          <w:sz w:val="28"/>
          <w:szCs w:val="28"/>
          <w:lang w:eastAsia="ru-RU"/>
        </w:rPr>
        <w:t xml:space="preserve">– одна из главных достопримечательностей Стамбула и один из известнейших музеев мира. Он был построен в 1479 году по приказу Султана </w:t>
      </w:r>
      <w:proofErr w:type="spellStart"/>
      <w:r w:rsidRPr="00A52DD5">
        <w:rPr>
          <w:rFonts w:ascii="Times New Roman" w:eastAsia="Times New Roman" w:hAnsi="Times New Roman" w:cs="Times New Roman"/>
          <w:bCs/>
          <w:sz w:val="28"/>
          <w:szCs w:val="28"/>
          <w:lang w:eastAsia="ru-RU"/>
        </w:rPr>
        <w:t>Мехмета</w:t>
      </w:r>
      <w:proofErr w:type="spellEnd"/>
      <w:r w:rsidRPr="00A52DD5">
        <w:rPr>
          <w:rFonts w:ascii="Times New Roman" w:eastAsia="Times New Roman" w:hAnsi="Times New Roman" w:cs="Times New Roman"/>
          <w:bCs/>
          <w:sz w:val="28"/>
          <w:szCs w:val="28"/>
          <w:lang w:eastAsia="ru-RU"/>
        </w:rPr>
        <w:t xml:space="preserve"> у самого побережья Мраморного моря, и на протяжении 400 лет, до середины 19-го века, дворец являлся главной резиденцией турецких падишахов. В музее выставлена лишь десятая часть экспонатов, и </w:t>
      </w:r>
      <w:r w:rsidRPr="00A52DD5">
        <w:rPr>
          <w:rFonts w:ascii="Times New Roman" w:eastAsia="Times New Roman" w:hAnsi="Times New Roman" w:cs="Times New Roman"/>
          <w:bCs/>
          <w:sz w:val="28"/>
          <w:szCs w:val="28"/>
          <w:lang w:eastAsia="ru-RU"/>
        </w:rPr>
        <w:lastRenderedPageBreak/>
        <w:t>даже она насчитывает около 65 тысяч единиц.  Оружейная палата, гарем, сокровищница, библиотека, коллекция древних рукописей и множество павильонов входят в состав дворцового комплекса. Выставленные напоказ уникальные изделия ручной работы из фарфора, серебра, золота и драгоценных камней вызовут восхищение даже у бывалых путешественников.</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A52DD5">
        <w:rPr>
          <w:rFonts w:ascii="Times New Roman" w:eastAsia="Times New Roman" w:hAnsi="Times New Roman" w:cs="Times New Roman"/>
          <w:bCs/>
          <w:sz w:val="28"/>
          <w:szCs w:val="28"/>
          <w:lang w:eastAsia="ru-RU"/>
        </w:rPr>
        <w:t>Территория Дворца утопает в зелени, ее площадь составляет 700 тысяч кв.м, и окружен дворцовый комплекс красивейшими садами и парками. У вас будет возможность прогуляться по ним и сделать живописные фото на память.</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Голубая Мечеть</w:t>
      </w:r>
      <w:r w:rsidRPr="006136AA">
        <w:rPr>
          <w:rFonts w:ascii="Times New Roman" w:eastAsia="Times New Roman" w:hAnsi="Times New Roman" w:cs="Times New Roman"/>
          <w:bCs/>
          <w:color w:val="31849B" w:themeColor="accent5" w:themeShade="BF"/>
          <w:sz w:val="28"/>
          <w:szCs w:val="28"/>
          <w:lang w:eastAsia="ru-RU"/>
        </w:rPr>
        <w:t>,</w:t>
      </w:r>
      <w:r w:rsidRPr="00C65AD0">
        <w:rPr>
          <w:rFonts w:ascii="Times New Roman" w:eastAsia="Times New Roman" w:hAnsi="Times New Roman" w:cs="Times New Roman"/>
          <w:bCs/>
          <w:sz w:val="28"/>
          <w:szCs w:val="28"/>
          <w:lang w:eastAsia="ru-RU"/>
        </w:rPr>
        <w:t xml:space="preserve"> или Мечеть </w:t>
      </w:r>
      <w:proofErr w:type="spellStart"/>
      <w:r w:rsidRPr="00C65AD0">
        <w:rPr>
          <w:rFonts w:ascii="Times New Roman" w:eastAsia="Times New Roman" w:hAnsi="Times New Roman" w:cs="Times New Roman"/>
          <w:bCs/>
          <w:sz w:val="28"/>
          <w:szCs w:val="28"/>
          <w:lang w:eastAsia="ru-RU"/>
        </w:rPr>
        <w:t>Султанахмет</w:t>
      </w:r>
      <w:proofErr w:type="spellEnd"/>
      <w:r w:rsidRPr="00C65AD0">
        <w:rPr>
          <w:rFonts w:ascii="Times New Roman" w:eastAsia="Times New Roman" w:hAnsi="Times New Roman" w:cs="Times New Roman"/>
          <w:sz w:val="28"/>
          <w:szCs w:val="28"/>
          <w:lang w:eastAsia="ru-RU"/>
        </w:rPr>
        <w:t>, является одним из самых значимых символов Стамбула. Мечеть была построена в 16 веке по заказу Султана Ахмета I, это величайший шедевр не только исламской, но и мировой архитектуры, а также одна из самых больших мечетей в мире. Название мечеть получила благодаря облицовочной плитке ручной работы белого и голубого цвета, которая использовалась в украшении интерьера.</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Площадь Ипподром</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занимает часть площади </w:t>
      </w:r>
      <w:proofErr w:type="spellStart"/>
      <w:r w:rsidRPr="00C65AD0">
        <w:rPr>
          <w:rFonts w:ascii="Times New Roman" w:eastAsia="Times New Roman" w:hAnsi="Times New Roman" w:cs="Times New Roman"/>
          <w:sz w:val="28"/>
          <w:szCs w:val="28"/>
          <w:lang w:eastAsia="ru-RU"/>
        </w:rPr>
        <w:t>Султанахмет</w:t>
      </w:r>
      <w:proofErr w:type="spellEnd"/>
      <w:r w:rsidRPr="00C65AD0">
        <w:rPr>
          <w:rFonts w:ascii="Times New Roman" w:eastAsia="Times New Roman" w:hAnsi="Times New Roman" w:cs="Times New Roman"/>
          <w:sz w:val="28"/>
          <w:szCs w:val="28"/>
          <w:lang w:eastAsia="ru-RU"/>
        </w:rPr>
        <w:t xml:space="preserve">. Строительство Ипподрома было начато римским императором </w:t>
      </w:r>
      <w:proofErr w:type="spellStart"/>
      <w:r w:rsidRPr="00C65AD0">
        <w:rPr>
          <w:rFonts w:ascii="Times New Roman" w:eastAsia="Times New Roman" w:hAnsi="Times New Roman" w:cs="Times New Roman"/>
          <w:sz w:val="28"/>
          <w:szCs w:val="28"/>
          <w:lang w:eastAsia="ru-RU"/>
        </w:rPr>
        <w:t>Септимием</w:t>
      </w:r>
      <w:proofErr w:type="spellEnd"/>
      <w:r w:rsidRPr="00C65AD0">
        <w:rPr>
          <w:rFonts w:ascii="Times New Roman" w:eastAsia="Times New Roman" w:hAnsi="Times New Roman" w:cs="Times New Roman"/>
          <w:sz w:val="28"/>
          <w:szCs w:val="28"/>
          <w:lang w:eastAsia="ru-RU"/>
        </w:rPr>
        <w:t xml:space="preserve"> Севером в 203-м году, в те далекие времена, когда на месте города Стамбул стоял древний город Византий. Площадь была предназначена для гонок колесниц – одного из ярких зрелищных соревнований тех времен. Затем, в 330 годы император Константин создает новую столицу и перестраивает площадь, увеличивая ее территорию в длину и в ширину. В 1453 году, после завоевания турками Константинополя, Ипподром уже использовался для проведения массовых увеселительных мероприятий. На площади сохранились древнейшие памятники архитектуры. Это 300-тонный Египетский Обелиск из бело-розового </w:t>
      </w:r>
      <w:proofErr w:type="spellStart"/>
      <w:r w:rsidRPr="00C65AD0">
        <w:rPr>
          <w:rFonts w:ascii="Times New Roman" w:eastAsia="Times New Roman" w:hAnsi="Times New Roman" w:cs="Times New Roman"/>
          <w:sz w:val="28"/>
          <w:szCs w:val="28"/>
          <w:lang w:eastAsia="ru-RU"/>
        </w:rPr>
        <w:t>асуанского</w:t>
      </w:r>
      <w:proofErr w:type="spellEnd"/>
      <w:r w:rsidRPr="00C65AD0">
        <w:rPr>
          <w:rFonts w:ascii="Times New Roman" w:eastAsia="Times New Roman" w:hAnsi="Times New Roman" w:cs="Times New Roman"/>
          <w:sz w:val="28"/>
          <w:szCs w:val="28"/>
          <w:lang w:eastAsia="ru-RU"/>
        </w:rPr>
        <w:t xml:space="preserve"> гранита, датируемый 16 веком до н. э., и Змеевидная Колонна, символизирующая победу греков над персами в 479 году до нашей эры. </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 xml:space="preserve">Немецкий фонтан, расположенный на центральной площади </w:t>
      </w:r>
      <w:proofErr w:type="spellStart"/>
      <w:r w:rsidRPr="00C65AD0">
        <w:rPr>
          <w:rFonts w:ascii="Times New Roman" w:eastAsia="Times New Roman" w:hAnsi="Times New Roman" w:cs="Times New Roman"/>
          <w:sz w:val="28"/>
          <w:szCs w:val="28"/>
          <w:lang w:eastAsia="ru-RU"/>
        </w:rPr>
        <w:t>Султанахмет</w:t>
      </w:r>
      <w:proofErr w:type="spellEnd"/>
      <w:r w:rsidRPr="00C65AD0">
        <w:rPr>
          <w:rFonts w:ascii="Times New Roman" w:eastAsia="Times New Roman" w:hAnsi="Times New Roman" w:cs="Times New Roman"/>
          <w:sz w:val="28"/>
          <w:szCs w:val="28"/>
          <w:lang w:eastAsia="ru-RU"/>
        </w:rPr>
        <w:t xml:space="preserve">, был подарен немцами Османской Империи в память о втором визите в Стамбул кайзера Вильгельма II в 1898 году. Фонтан выстроен в </w:t>
      </w:r>
      <w:proofErr w:type="spellStart"/>
      <w:r w:rsidRPr="00C65AD0">
        <w:rPr>
          <w:rFonts w:ascii="Times New Roman" w:eastAsia="Times New Roman" w:hAnsi="Times New Roman" w:cs="Times New Roman"/>
          <w:sz w:val="28"/>
          <w:szCs w:val="28"/>
          <w:lang w:eastAsia="ru-RU"/>
        </w:rPr>
        <w:t>неовизантийском</w:t>
      </w:r>
      <w:proofErr w:type="spellEnd"/>
      <w:r w:rsidRPr="00C65AD0">
        <w:rPr>
          <w:rFonts w:ascii="Times New Roman" w:eastAsia="Times New Roman" w:hAnsi="Times New Roman" w:cs="Times New Roman"/>
          <w:sz w:val="28"/>
          <w:szCs w:val="28"/>
          <w:lang w:eastAsia="ru-RU"/>
        </w:rPr>
        <w:t xml:space="preserve"> стиле в виде </w:t>
      </w:r>
      <w:proofErr w:type="spellStart"/>
      <w:r w:rsidRPr="00C65AD0">
        <w:rPr>
          <w:rFonts w:ascii="Times New Roman" w:eastAsia="Times New Roman" w:hAnsi="Times New Roman" w:cs="Times New Roman"/>
          <w:sz w:val="28"/>
          <w:szCs w:val="28"/>
          <w:lang w:eastAsia="ru-RU"/>
        </w:rPr>
        <w:t>восьмиколонной</w:t>
      </w:r>
      <w:proofErr w:type="spellEnd"/>
      <w:r w:rsidRPr="00C65AD0">
        <w:rPr>
          <w:rFonts w:ascii="Times New Roman" w:eastAsia="Times New Roman" w:hAnsi="Times New Roman" w:cs="Times New Roman"/>
          <w:sz w:val="28"/>
          <w:szCs w:val="28"/>
          <w:lang w:eastAsia="ru-RU"/>
        </w:rPr>
        <w:t xml:space="preserve"> беседки, украшенной изнутри золотыми мозаиками. Он был сконструирован в Германии и затем по частям перевезен в Стамбул. </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proofErr w:type="gramStart"/>
      <w:r w:rsidRPr="006136AA">
        <w:rPr>
          <w:rFonts w:ascii="Times New Roman" w:eastAsia="Times New Roman" w:hAnsi="Times New Roman" w:cs="Times New Roman"/>
          <w:b/>
          <w:bCs/>
          <w:color w:val="31849B" w:themeColor="accent5" w:themeShade="BF"/>
          <w:sz w:val="28"/>
          <w:szCs w:val="28"/>
          <w:lang w:eastAsia="ru-RU"/>
        </w:rPr>
        <w:t>Хамам</w:t>
      </w:r>
      <w:proofErr w:type="gramEnd"/>
      <w:r w:rsidRPr="006136AA">
        <w:rPr>
          <w:rFonts w:ascii="Times New Roman" w:eastAsia="Times New Roman" w:hAnsi="Times New Roman" w:cs="Times New Roman"/>
          <w:b/>
          <w:bCs/>
          <w:color w:val="31849B" w:themeColor="accent5" w:themeShade="BF"/>
          <w:sz w:val="28"/>
          <w:szCs w:val="28"/>
          <w:lang w:eastAsia="ru-RU"/>
        </w:rPr>
        <w:t xml:space="preserve"> </w:t>
      </w:r>
      <w:proofErr w:type="spellStart"/>
      <w:r w:rsidRPr="006136AA">
        <w:rPr>
          <w:rFonts w:ascii="Times New Roman" w:eastAsia="Times New Roman" w:hAnsi="Times New Roman" w:cs="Times New Roman"/>
          <w:b/>
          <w:bCs/>
          <w:color w:val="31849B" w:themeColor="accent5" w:themeShade="BF"/>
          <w:sz w:val="28"/>
          <w:szCs w:val="28"/>
          <w:lang w:eastAsia="ru-RU"/>
        </w:rPr>
        <w:t>Хюррем</w:t>
      </w:r>
      <w:proofErr w:type="spellEnd"/>
      <w:r w:rsidRPr="006136AA">
        <w:rPr>
          <w:rFonts w:ascii="Times New Roman" w:eastAsia="Times New Roman" w:hAnsi="Times New Roman" w:cs="Times New Roman"/>
          <w:b/>
          <w:bCs/>
          <w:color w:val="31849B" w:themeColor="accent5" w:themeShade="BF"/>
          <w:sz w:val="28"/>
          <w:szCs w:val="28"/>
          <w:lang w:eastAsia="ru-RU"/>
        </w:rPr>
        <w:t xml:space="preserve"> Султан</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(внешний осмотр) был построен в 1557 году по приказу Султана Сулеймана для его любимой жены </w:t>
      </w:r>
      <w:proofErr w:type="spellStart"/>
      <w:r w:rsidRPr="00C65AD0">
        <w:rPr>
          <w:rFonts w:ascii="Times New Roman" w:eastAsia="Times New Roman" w:hAnsi="Times New Roman" w:cs="Times New Roman"/>
          <w:sz w:val="28"/>
          <w:szCs w:val="28"/>
          <w:lang w:eastAsia="ru-RU"/>
        </w:rPr>
        <w:t>Хюррем</w:t>
      </w:r>
      <w:proofErr w:type="spellEnd"/>
      <w:r w:rsidRPr="00C65AD0">
        <w:rPr>
          <w:rFonts w:ascii="Times New Roman" w:eastAsia="Times New Roman" w:hAnsi="Times New Roman" w:cs="Times New Roman"/>
          <w:sz w:val="28"/>
          <w:szCs w:val="28"/>
          <w:lang w:eastAsia="ru-RU"/>
        </w:rPr>
        <w:t xml:space="preserve"> Султан. После 1910 года баня была, к сожалению, закрыта и заброшена. В 2011-м году после реставрационных работ баню вновь открыли для посещений, и сейчас она выглядит так же, как и 450 лет назад. Надо отметить, что на реставрацию бани было потрачено 17 миллионов турецких лир. Сейчас баня функционирует и является самой дорогой и элитной баней в Турции.</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конце экскурсии по желанию предоставляется возможность поездки в шоппинг-центр.</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p>
    <w:p w:rsidR="00911594" w:rsidRPr="00A52DD5" w:rsidRDefault="00911594" w:rsidP="00C65AD0">
      <w:pPr>
        <w:spacing w:after="0" w:line="240" w:lineRule="auto"/>
        <w:jc w:val="both"/>
        <w:rPr>
          <w:rFonts w:ascii="Times New Roman" w:eastAsia="Times New Roman" w:hAnsi="Times New Roman" w:cs="Times New Roman"/>
          <w:bCs/>
          <w:sz w:val="28"/>
          <w:szCs w:val="28"/>
          <w:lang w:eastAsia="ru-RU"/>
        </w:rPr>
      </w:pPr>
    </w:p>
    <w:p w:rsidR="006136AA"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S/2</w:t>
      </w:r>
      <w:r w:rsidRPr="00A52DD5">
        <w:rPr>
          <w:rFonts w:ascii="Times New Roman" w:eastAsia="Times New Roman" w:hAnsi="Times New Roman" w:cs="Times New Roman"/>
          <w:b/>
          <w:bCs/>
          <w:sz w:val="28"/>
          <w:szCs w:val="28"/>
          <w:lang w:eastAsia="ru-RU"/>
        </w:rPr>
        <w:t xml:space="preserve"> </w:t>
      </w:r>
      <w:r w:rsidR="00A52DD5" w:rsidRPr="00C65AD0">
        <w:rPr>
          <w:rFonts w:ascii="Times New Roman" w:eastAsia="Times New Roman" w:hAnsi="Times New Roman" w:cs="Times New Roman"/>
          <w:b/>
          <w:bCs/>
          <w:sz w:val="28"/>
          <w:szCs w:val="28"/>
          <w:lang w:eastAsia="ru-RU"/>
        </w:rPr>
        <w:t>Собор Святой Софии</w:t>
      </w:r>
      <w:r w:rsidRPr="00A52DD5">
        <w:rPr>
          <w:rFonts w:ascii="Times New Roman" w:eastAsia="Times New Roman" w:hAnsi="Times New Roman" w:cs="Times New Roman"/>
          <w:b/>
          <w:bCs/>
          <w:sz w:val="28"/>
          <w:szCs w:val="28"/>
          <w:lang w:eastAsia="ru-RU"/>
        </w:rPr>
        <w:t>,</w:t>
      </w:r>
      <w:r w:rsidR="00A52DD5" w:rsidRPr="00A52DD5">
        <w:rPr>
          <w:rFonts w:ascii="Times New Roman" w:eastAsia="Times New Roman" w:hAnsi="Times New Roman" w:cs="Times New Roman"/>
          <w:b/>
          <w:bCs/>
          <w:sz w:val="28"/>
          <w:szCs w:val="28"/>
          <w:lang w:eastAsia="ru-RU"/>
        </w:rPr>
        <w:t xml:space="preserve"> </w:t>
      </w:r>
      <w:r w:rsidR="00A52DD5" w:rsidRPr="00C65AD0">
        <w:rPr>
          <w:rFonts w:ascii="Times New Roman" w:eastAsia="Times New Roman" w:hAnsi="Times New Roman" w:cs="Times New Roman"/>
          <w:b/>
          <w:bCs/>
          <w:sz w:val="28"/>
          <w:szCs w:val="28"/>
          <w:lang w:eastAsia="ru-RU"/>
        </w:rPr>
        <w:t xml:space="preserve">Прогулка по </w:t>
      </w:r>
      <w:proofErr w:type="spellStart"/>
      <w:r w:rsidR="00A52DD5" w:rsidRPr="00C65AD0">
        <w:rPr>
          <w:rFonts w:ascii="Times New Roman" w:eastAsia="Times New Roman" w:hAnsi="Times New Roman" w:cs="Times New Roman"/>
          <w:b/>
          <w:bCs/>
          <w:sz w:val="28"/>
          <w:szCs w:val="28"/>
          <w:lang w:eastAsia="ru-RU"/>
        </w:rPr>
        <w:t>Босфорскому</w:t>
      </w:r>
      <w:proofErr w:type="spellEnd"/>
      <w:r w:rsidR="00A52DD5" w:rsidRPr="00C65AD0">
        <w:rPr>
          <w:rFonts w:ascii="Times New Roman" w:eastAsia="Times New Roman" w:hAnsi="Times New Roman" w:cs="Times New Roman"/>
          <w:b/>
          <w:bCs/>
          <w:sz w:val="28"/>
          <w:szCs w:val="28"/>
          <w:lang w:eastAsia="ru-RU"/>
        </w:rPr>
        <w:t xml:space="preserve"> проливу</w:t>
      </w:r>
      <w:r w:rsidR="00CB2DFF">
        <w:rPr>
          <w:rFonts w:ascii="Times New Roman" w:eastAsia="Times New Roman" w:hAnsi="Times New Roman" w:cs="Times New Roman"/>
          <w:b/>
          <w:bCs/>
          <w:sz w:val="28"/>
          <w:szCs w:val="28"/>
          <w:lang w:eastAsia="ru-RU"/>
        </w:rPr>
        <w:t xml:space="preserve"> </w:t>
      </w:r>
    </w:p>
    <w:p w:rsidR="00911594" w:rsidRPr="006136AA" w:rsidRDefault="00CB2DFF" w:rsidP="00C65AD0">
      <w:pPr>
        <w:spacing w:after="0" w:line="240" w:lineRule="auto"/>
        <w:jc w:val="both"/>
        <w:rPr>
          <w:rFonts w:ascii="Times New Roman" w:eastAsia="Times New Roman" w:hAnsi="Times New Roman" w:cs="Times New Roman"/>
          <w:bCs/>
          <w:i/>
          <w:sz w:val="28"/>
          <w:szCs w:val="28"/>
          <w:lang w:eastAsia="ru-RU"/>
        </w:rPr>
      </w:pPr>
      <w:r w:rsidRPr="006136AA">
        <w:rPr>
          <w:rFonts w:ascii="Times New Roman" w:eastAsia="Times New Roman" w:hAnsi="Times New Roman" w:cs="Times New Roman"/>
          <w:bCs/>
          <w:i/>
          <w:sz w:val="28"/>
          <w:szCs w:val="28"/>
          <w:lang w:eastAsia="ru-RU"/>
        </w:rPr>
        <w:t>(</w:t>
      </w:r>
      <w:r w:rsidR="006136AA" w:rsidRPr="006136AA">
        <w:rPr>
          <w:rFonts w:ascii="Times New Roman" w:eastAsia="Times New Roman" w:hAnsi="Times New Roman" w:cs="Times New Roman"/>
          <w:bCs/>
          <w:i/>
          <w:sz w:val="28"/>
          <w:szCs w:val="28"/>
          <w:lang w:eastAsia="ru-RU"/>
        </w:rPr>
        <w:t xml:space="preserve">в стоимость входит: </w:t>
      </w:r>
      <w:r w:rsidRPr="006136AA">
        <w:rPr>
          <w:rFonts w:ascii="Times New Roman" w:eastAsia="Times New Roman" w:hAnsi="Times New Roman" w:cs="Times New Roman"/>
          <w:bCs/>
          <w:i/>
          <w:sz w:val="28"/>
          <w:szCs w:val="28"/>
          <w:lang w:eastAsia="ru-RU"/>
        </w:rPr>
        <w:t>трансфер, услуги гида, прогулка по Босфору)</w:t>
      </w:r>
      <w:r w:rsidR="00A52DD5" w:rsidRPr="006136AA">
        <w:rPr>
          <w:rFonts w:ascii="Times New Roman" w:eastAsia="Times New Roman" w:hAnsi="Times New Roman" w:cs="Times New Roman"/>
          <w:bCs/>
          <w:i/>
          <w:sz w:val="28"/>
          <w:szCs w:val="28"/>
          <w:lang w:eastAsia="ru-RU"/>
        </w:rPr>
        <w:t xml:space="preserve"> с</w:t>
      </w:r>
      <w:r w:rsidR="00911594" w:rsidRPr="006136AA">
        <w:rPr>
          <w:rFonts w:ascii="Times New Roman" w:eastAsia="Times New Roman" w:hAnsi="Times New Roman" w:cs="Times New Roman"/>
          <w:bCs/>
          <w:i/>
          <w:sz w:val="28"/>
          <w:szCs w:val="28"/>
          <w:lang w:eastAsia="ru-RU"/>
        </w:rPr>
        <w:t xml:space="preserve"> 13:00-18:00</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Собор Святой Софии</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древний памятник византийской культуры, а ныне визитная карточка Стамбула. Собор находится под охраной ЮНЕСКО. При завоевании Константинополя турецкий император </w:t>
      </w:r>
      <w:proofErr w:type="spellStart"/>
      <w:r w:rsidRPr="00C65AD0">
        <w:rPr>
          <w:rFonts w:ascii="Times New Roman" w:eastAsia="Times New Roman" w:hAnsi="Times New Roman" w:cs="Times New Roman"/>
          <w:sz w:val="28"/>
          <w:szCs w:val="28"/>
          <w:lang w:eastAsia="ru-RU"/>
        </w:rPr>
        <w:t>Мехмет</w:t>
      </w:r>
      <w:proofErr w:type="spellEnd"/>
      <w:r w:rsidRPr="00C65AD0">
        <w:rPr>
          <w:rFonts w:ascii="Times New Roman" w:eastAsia="Times New Roman" w:hAnsi="Times New Roman" w:cs="Times New Roman"/>
          <w:sz w:val="28"/>
          <w:szCs w:val="28"/>
          <w:lang w:eastAsia="ru-RU"/>
        </w:rPr>
        <w:t xml:space="preserve"> </w:t>
      </w:r>
      <w:proofErr w:type="spellStart"/>
      <w:r w:rsidRPr="00C65AD0">
        <w:rPr>
          <w:rFonts w:ascii="Times New Roman" w:eastAsia="Times New Roman" w:hAnsi="Times New Roman" w:cs="Times New Roman"/>
          <w:sz w:val="28"/>
          <w:szCs w:val="28"/>
          <w:lang w:eastAsia="ru-RU"/>
        </w:rPr>
        <w:t>Фатих</w:t>
      </w:r>
      <w:proofErr w:type="spellEnd"/>
      <w:r w:rsidRPr="00C65AD0">
        <w:rPr>
          <w:rFonts w:ascii="Times New Roman" w:eastAsia="Times New Roman" w:hAnsi="Times New Roman" w:cs="Times New Roman"/>
          <w:sz w:val="28"/>
          <w:szCs w:val="28"/>
          <w:lang w:eastAsia="ru-RU"/>
        </w:rPr>
        <w:t xml:space="preserve"> настолько был поражен красотой и размерами величественного храма, что приказал преобразовать его под мечеть. С четырех сторон к собору были пристроены минареты. Собор Святой Софии являлся действующим храмом аж до самого падения монархии. В 1934 году после 3-х летней реставрации по приказу </w:t>
      </w:r>
      <w:proofErr w:type="spellStart"/>
      <w:r w:rsidRPr="00C65AD0">
        <w:rPr>
          <w:rFonts w:ascii="Times New Roman" w:eastAsia="Times New Roman" w:hAnsi="Times New Roman" w:cs="Times New Roman"/>
          <w:sz w:val="28"/>
          <w:szCs w:val="28"/>
          <w:lang w:eastAsia="ru-RU"/>
        </w:rPr>
        <w:t>Ататюрка</w:t>
      </w:r>
      <w:proofErr w:type="spellEnd"/>
      <w:r w:rsidRPr="00C65AD0">
        <w:rPr>
          <w:rFonts w:ascii="Times New Roman" w:eastAsia="Times New Roman" w:hAnsi="Times New Roman" w:cs="Times New Roman"/>
          <w:sz w:val="28"/>
          <w:szCs w:val="28"/>
          <w:lang w:eastAsia="ru-RU"/>
        </w:rPr>
        <w:t xml:space="preserve"> храм превратился в музей и является таковым по сей день, продолжая удивлять и восхищать своей красотой, величием и множеством по сей день неразгаданных тайн...</w:t>
      </w:r>
    </w:p>
    <w:p w:rsidR="00C65AD0" w:rsidRPr="00A52DD5" w:rsidRDefault="00C65AD0" w:rsidP="00C65AD0">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Прогулка по </w:t>
      </w:r>
      <w:proofErr w:type="spellStart"/>
      <w:r w:rsidRPr="006136AA">
        <w:rPr>
          <w:rFonts w:ascii="Times New Roman" w:eastAsia="Times New Roman" w:hAnsi="Times New Roman" w:cs="Times New Roman"/>
          <w:b/>
          <w:bCs/>
          <w:color w:val="31849B" w:themeColor="accent5" w:themeShade="BF"/>
          <w:sz w:val="28"/>
          <w:szCs w:val="28"/>
          <w:lang w:eastAsia="ru-RU"/>
        </w:rPr>
        <w:t>Босфорскому</w:t>
      </w:r>
      <w:proofErr w:type="spellEnd"/>
      <w:r w:rsidRPr="006136AA">
        <w:rPr>
          <w:rFonts w:ascii="Times New Roman" w:eastAsia="Times New Roman" w:hAnsi="Times New Roman" w:cs="Times New Roman"/>
          <w:b/>
          <w:bCs/>
          <w:color w:val="31849B" w:themeColor="accent5" w:themeShade="BF"/>
          <w:sz w:val="28"/>
          <w:szCs w:val="28"/>
          <w:lang w:eastAsia="ru-RU"/>
        </w:rPr>
        <w:t xml:space="preserve"> проливу на катере</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одна из самых увлекательных морских прогулок в любое время года. На живописных берегах обоих континентов расположились старинные крепости, дворцы, летние резиденции султанов, особняки, частные виллы и парки. Вы проплывете мимо Девичьей Башни, вокруг которой ходит множество легенд; под знаменитым полуторакилометровым подвесным </w:t>
      </w:r>
      <w:proofErr w:type="spellStart"/>
      <w:r w:rsidRPr="00C65AD0">
        <w:rPr>
          <w:rFonts w:ascii="Times New Roman" w:eastAsia="Times New Roman" w:hAnsi="Times New Roman" w:cs="Times New Roman"/>
          <w:sz w:val="28"/>
          <w:szCs w:val="28"/>
          <w:lang w:eastAsia="ru-RU"/>
        </w:rPr>
        <w:t>Босфорским</w:t>
      </w:r>
      <w:proofErr w:type="spellEnd"/>
      <w:r w:rsidRPr="00C65AD0">
        <w:rPr>
          <w:rFonts w:ascii="Times New Roman" w:eastAsia="Times New Roman" w:hAnsi="Times New Roman" w:cs="Times New Roman"/>
          <w:sz w:val="28"/>
          <w:szCs w:val="28"/>
          <w:lang w:eastAsia="ru-RU"/>
        </w:rPr>
        <w:t xml:space="preserve"> мостом, соединяющим два континента Европу и Азию; вдоль Крепости </w:t>
      </w:r>
      <w:proofErr w:type="spellStart"/>
      <w:r w:rsidRPr="00C65AD0">
        <w:rPr>
          <w:rFonts w:ascii="Times New Roman" w:eastAsia="Times New Roman" w:hAnsi="Times New Roman" w:cs="Times New Roman"/>
          <w:sz w:val="28"/>
          <w:szCs w:val="28"/>
          <w:lang w:eastAsia="ru-RU"/>
        </w:rPr>
        <w:t>Румели</w:t>
      </w:r>
      <w:proofErr w:type="spellEnd"/>
      <w:r w:rsidRPr="00C65AD0">
        <w:rPr>
          <w:rFonts w:ascii="Times New Roman" w:eastAsia="Times New Roman" w:hAnsi="Times New Roman" w:cs="Times New Roman"/>
          <w:sz w:val="28"/>
          <w:szCs w:val="28"/>
          <w:lang w:eastAsia="ru-RU"/>
        </w:rPr>
        <w:t xml:space="preserve">, расположенной на Европейской части Стамбула. Крепость была построена в 1452 году и служила защитным шлемом у ворот бухты Золотого Рога. Также во время морской прогулки вы проплывете мимо роскошного Дворца султанов </w:t>
      </w:r>
      <w:proofErr w:type="spellStart"/>
      <w:r w:rsidRPr="00C65AD0">
        <w:rPr>
          <w:rFonts w:ascii="Times New Roman" w:eastAsia="Times New Roman" w:hAnsi="Times New Roman" w:cs="Times New Roman"/>
          <w:sz w:val="28"/>
          <w:szCs w:val="28"/>
          <w:lang w:eastAsia="ru-RU"/>
        </w:rPr>
        <w:t>Долмабахче</w:t>
      </w:r>
      <w:proofErr w:type="spellEnd"/>
      <w:r w:rsidRPr="00C65AD0">
        <w:rPr>
          <w:rFonts w:ascii="Times New Roman" w:eastAsia="Times New Roman" w:hAnsi="Times New Roman" w:cs="Times New Roman"/>
          <w:sz w:val="28"/>
          <w:szCs w:val="28"/>
          <w:lang w:eastAsia="ru-RU"/>
        </w:rPr>
        <w:t xml:space="preserve">, построенного в 19-м веке. Самым последним жителем Дворца был </w:t>
      </w:r>
      <w:proofErr w:type="spellStart"/>
      <w:r w:rsidRPr="00C65AD0">
        <w:rPr>
          <w:rFonts w:ascii="Times New Roman" w:eastAsia="Times New Roman" w:hAnsi="Times New Roman" w:cs="Times New Roman"/>
          <w:sz w:val="28"/>
          <w:szCs w:val="28"/>
          <w:lang w:eastAsia="ru-RU"/>
        </w:rPr>
        <w:t>Ататюрк</w:t>
      </w:r>
      <w:proofErr w:type="spellEnd"/>
      <w:r w:rsidRPr="00C65AD0">
        <w:rPr>
          <w:rFonts w:ascii="Times New Roman" w:eastAsia="Times New Roman" w:hAnsi="Times New Roman" w:cs="Times New Roman"/>
          <w:sz w:val="28"/>
          <w:szCs w:val="28"/>
          <w:lang w:eastAsia="ru-RU"/>
        </w:rPr>
        <w:t xml:space="preserve">, после его смерти Дворец стал музеем. По окончании морской прогулки вы высадитесь на </w:t>
      </w:r>
      <w:r w:rsidRPr="00C65AD0">
        <w:rPr>
          <w:rFonts w:ascii="Times New Roman" w:eastAsia="Times New Roman" w:hAnsi="Times New Roman" w:cs="Times New Roman"/>
          <w:bCs/>
          <w:sz w:val="28"/>
          <w:szCs w:val="28"/>
          <w:lang w:eastAsia="ru-RU"/>
        </w:rPr>
        <w:t xml:space="preserve">Азиатской части Стамбула, </w:t>
      </w:r>
      <w:r w:rsidRPr="00C65AD0">
        <w:rPr>
          <w:rFonts w:ascii="Times New Roman" w:eastAsia="Times New Roman" w:hAnsi="Times New Roman" w:cs="Times New Roman"/>
          <w:sz w:val="28"/>
          <w:szCs w:val="28"/>
          <w:lang w:eastAsia="ru-RU"/>
        </w:rPr>
        <w:t xml:space="preserve">чтобы полюбоваться видами города со смотровой площадки, а затем вернетесь на Европейскую часть, проехав по </w:t>
      </w:r>
      <w:proofErr w:type="spellStart"/>
      <w:r w:rsidRPr="00C65AD0">
        <w:rPr>
          <w:rFonts w:ascii="Times New Roman" w:eastAsia="Times New Roman" w:hAnsi="Times New Roman" w:cs="Times New Roman"/>
          <w:sz w:val="28"/>
          <w:szCs w:val="28"/>
          <w:lang w:eastAsia="ru-RU"/>
        </w:rPr>
        <w:t>Босфорскому</w:t>
      </w:r>
      <w:proofErr w:type="spellEnd"/>
      <w:r w:rsidRPr="00C65AD0">
        <w:rPr>
          <w:rFonts w:ascii="Times New Roman" w:eastAsia="Times New Roman" w:hAnsi="Times New Roman" w:cs="Times New Roman"/>
          <w:sz w:val="28"/>
          <w:szCs w:val="28"/>
          <w:lang w:eastAsia="ru-RU"/>
        </w:rPr>
        <w:t xml:space="preserve"> мосту, и полюбуетесь красивейшими пейзажами </w:t>
      </w:r>
      <w:proofErr w:type="spellStart"/>
      <w:r w:rsidRPr="00C65AD0">
        <w:rPr>
          <w:rFonts w:ascii="Times New Roman" w:eastAsia="Times New Roman" w:hAnsi="Times New Roman" w:cs="Times New Roman"/>
          <w:sz w:val="28"/>
          <w:szCs w:val="28"/>
          <w:lang w:eastAsia="ru-RU"/>
        </w:rPr>
        <w:t>Босфорского</w:t>
      </w:r>
      <w:proofErr w:type="spellEnd"/>
      <w:r w:rsidRPr="00C65AD0">
        <w:rPr>
          <w:rFonts w:ascii="Times New Roman" w:eastAsia="Times New Roman" w:hAnsi="Times New Roman" w:cs="Times New Roman"/>
          <w:sz w:val="28"/>
          <w:szCs w:val="28"/>
          <w:lang w:eastAsia="ru-RU"/>
        </w:rPr>
        <w:t xml:space="preserve"> пролива.</w:t>
      </w:r>
    </w:p>
    <w:p w:rsidR="00911594"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В конце экскурсии по желанию предоставляется возможность поездки в шоппинг-центр.</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p>
    <w:p w:rsidR="00911594" w:rsidRPr="00A52DD5"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S/3</w:t>
      </w:r>
      <w:r w:rsidRPr="00A52DD5">
        <w:rPr>
          <w:rFonts w:ascii="Times New Roman" w:eastAsia="Times New Roman" w:hAnsi="Times New Roman" w:cs="Times New Roman"/>
          <w:b/>
          <w:bCs/>
          <w:sz w:val="28"/>
          <w:szCs w:val="28"/>
          <w:lang w:eastAsia="ru-RU"/>
        </w:rPr>
        <w:t xml:space="preserve"> 08:30-18:00</w:t>
      </w:r>
    </w:p>
    <w:p w:rsidR="00C65AD0" w:rsidRPr="00A52DD5" w:rsidRDefault="00C65AD0" w:rsidP="00C65AD0">
      <w:pPr>
        <w:spacing w:after="0" w:line="240" w:lineRule="auto"/>
        <w:jc w:val="both"/>
        <w:rPr>
          <w:rFonts w:ascii="Times New Roman" w:eastAsia="Times New Roman" w:hAnsi="Times New Roman" w:cs="Times New Roman"/>
          <w:sz w:val="28"/>
          <w:szCs w:val="28"/>
          <w:lang w:eastAsia="ru-RU"/>
        </w:rPr>
      </w:pPr>
      <w:r w:rsidRPr="00C65AD0">
        <w:rPr>
          <w:rFonts w:ascii="Times New Roman" w:eastAsia="Times New Roman" w:hAnsi="Times New Roman" w:cs="Times New Roman"/>
          <w:sz w:val="28"/>
          <w:szCs w:val="28"/>
          <w:lang w:eastAsia="ru-RU"/>
        </w:rPr>
        <w:t xml:space="preserve">СОДЕРЖАНИЕ ТУРОВ </w:t>
      </w:r>
      <w:r w:rsidRPr="00C65AD0">
        <w:rPr>
          <w:rFonts w:ascii="Times New Roman" w:eastAsia="Times New Roman" w:hAnsi="Times New Roman" w:cs="Times New Roman"/>
          <w:bCs/>
          <w:sz w:val="28"/>
          <w:szCs w:val="28"/>
          <w:lang w:eastAsia="ru-RU"/>
        </w:rPr>
        <w:t xml:space="preserve">S1 </w:t>
      </w:r>
      <w:r w:rsidRPr="00C65AD0">
        <w:rPr>
          <w:rFonts w:ascii="Times New Roman" w:eastAsia="Times New Roman" w:hAnsi="Times New Roman" w:cs="Times New Roman"/>
          <w:sz w:val="28"/>
          <w:szCs w:val="28"/>
          <w:lang w:eastAsia="ru-RU"/>
        </w:rPr>
        <w:t xml:space="preserve">+ ОБЕД + </w:t>
      </w:r>
      <w:r w:rsidRPr="00C65AD0">
        <w:rPr>
          <w:rFonts w:ascii="Times New Roman" w:eastAsia="Times New Roman" w:hAnsi="Times New Roman" w:cs="Times New Roman"/>
          <w:bCs/>
          <w:sz w:val="28"/>
          <w:szCs w:val="28"/>
          <w:lang w:eastAsia="ru-RU"/>
        </w:rPr>
        <w:t>S2</w:t>
      </w:r>
    </w:p>
    <w:p w:rsidR="00911594" w:rsidRPr="00A52DD5" w:rsidRDefault="00911594" w:rsidP="00C65AD0">
      <w:pPr>
        <w:spacing w:after="0" w:line="240" w:lineRule="auto"/>
        <w:jc w:val="both"/>
        <w:rPr>
          <w:rFonts w:ascii="Times New Roman" w:eastAsia="Times New Roman" w:hAnsi="Times New Roman" w:cs="Times New Roman"/>
          <w:bCs/>
          <w:sz w:val="28"/>
          <w:szCs w:val="28"/>
          <w:lang w:eastAsia="ru-RU"/>
        </w:rPr>
      </w:pPr>
    </w:p>
    <w:p w:rsidR="006136AA" w:rsidRDefault="00911594" w:rsidP="00C65AD0">
      <w:pPr>
        <w:spacing w:after="0" w:line="240" w:lineRule="auto"/>
        <w:jc w:val="both"/>
        <w:rPr>
          <w:rFonts w:ascii="Times New Roman" w:eastAsia="Times New Roman" w:hAnsi="Times New Roman" w:cs="Times New Roman"/>
          <w:b/>
          <w:bCs/>
          <w:sz w:val="28"/>
          <w:szCs w:val="28"/>
          <w:lang w:eastAsia="ru-RU"/>
        </w:rPr>
      </w:pPr>
      <w:r w:rsidRPr="00911594">
        <w:rPr>
          <w:rFonts w:ascii="Times New Roman" w:eastAsia="Times New Roman" w:hAnsi="Times New Roman" w:cs="Times New Roman"/>
          <w:b/>
          <w:bCs/>
          <w:sz w:val="28"/>
          <w:szCs w:val="28"/>
          <w:lang w:eastAsia="ru-RU"/>
        </w:rPr>
        <w:t>ПАНОРАМА БОСФОРА</w:t>
      </w:r>
      <w:r w:rsidR="00CB2DFF">
        <w:rPr>
          <w:rFonts w:ascii="Times New Roman" w:eastAsia="Times New Roman" w:hAnsi="Times New Roman" w:cs="Times New Roman"/>
          <w:b/>
          <w:bCs/>
          <w:sz w:val="28"/>
          <w:szCs w:val="28"/>
          <w:lang w:eastAsia="ru-RU"/>
        </w:rPr>
        <w:t xml:space="preserve"> </w:t>
      </w:r>
    </w:p>
    <w:p w:rsidR="00911594" w:rsidRPr="00A52DD5" w:rsidRDefault="00CB2DFF" w:rsidP="00C65AD0">
      <w:pPr>
        <w:spacing w:after="0" w:line="240" w:lineRule="auto"/>
        <w:jc w:val="both"/>
        <w:rPr>
          <w:rFonts w:ascii="Times New Roman" w:eastAsia="Times New Roman" w:hAnsi="Times New Roman" w:cs="Times New Roman"/>
          <w:b/>
          <w:bCs/>
          <w:sz w:val="28"/>
          <w:szCs w:val="28"/>
          <w:lang w:eastAsia="ru-RU"/>
        </w:rPr>
      </w:pPr>
      <w:r w:rsidRPr="006136AA">
        <w:rPr>
          <w:rFonts w:ascii="Times New Roman" w:eastAsia="Times New Roman" w:hAnsi="Times New Roman" w:cs="Times New Roman"/>
          <w:bCs/>
          <w:i/>
          <w:sz w:val="28"/>
          <w:szCs w:val="28"/>
          <w:lang w:eastAsia="ru-RU"/>
        </w:rPr>
        <w:t>(</w:t>
      </w:r>
      <w:r w:rsidR="006136AA" w:rsidRPr="006136AA">
        <w:rPr>
          <w:rFonts w:ascii="Times New Roman" w:eastAsia="Times New Roman" w:hAnsi="Times New Roman" w:cs="Times New Roman"/>
          <w:bCs/>
          <w:i/>
          <w:sz w:val="28"/>
          <w:szCs w:val="28"/>
          <w:lang w:eastAsia="ru-RU"/>
        </w:rPr>
        <w:t xml:space="preserve">в стоимость входит: </w:t>
      </w:r>
      <w:r w:rsidRPr="006136AA">
        <w:rPr>
          <w:rFonts w:ascii="Times New Roman" w:eastAsia="Times New Roman" w:hAnsi="Times New Roman" w:cs="Times New Roman"/>
          <w:bCs/>
          <w:i/>
          <w:sz w:val="28"/>
          <w:szCs w:val="28"/>
          <w:lang w:eastAsia="ru-RU"/>
        </w:rPr>
        <w:t xml:space="preserve">трансфер, услуги гида, прогулка по Босфору) </w:t>
      </w:r>
      <w:r w:rsidR="00A52DD5" w:rsidRPr="006136AA">
        <w:rPr>
          <w:rFonts w:ascii="Times New Roman" w:eastAsia="Times New Roman" w:hAnsi="Times New Roman" w:cs="Times New Roman"/>
          <w:bCs/>
          <w:i/>
          <w:sz w:val="28"/>
          <w:szCs w:val="28"/>
          <w:lang w:eastAsia="ru-RU"/>
        </w:rPr>
        <w:t xml:space="preserve"> с </w:t>
      </w:r>
      <w:r w:rsidR="00911594" w:rsidRPr="006136AA">
        <w:rPr>
          <w:rFonts w:ascii="Times New Roman" w:eastAsia="Times New Roman" w:hAnsi="Times New Roman" w:cs="Times New Roman"/>
          <w:bCs/>
          <w:i/>
          <w:sz w:val="28"/>
          <w:szCs w:val="28"/>
          <w:lang w:eastAsia="ru-RU"/>
        </w:rPr>
        <w:t>14:30-18:00</w:t>
      </w:r>
    </w:p>
    <w:p w:rsidR="00CB2DFF" w:rsidRPr="00A71AD2" w:rsidRDefault="00C65AD0" w:rsidP="00A71AD2">
      <w:pPr>
        <w:spacing w:after="0" w:line="240" w:lineRule="auto"/>
        <w:jc w:val="both"/>
        <w:rPr>
          <w:rFonts w:ascii="Times New Roman" w:eastAsia="Times New Roman" w:hAnsi="Times New Roman" w:cs="Times New Roman"/>
          <w:bCs/>
          <w:sz w:val="28"/>
          <w:szCs w:val="28"/>
          <w:lang w:eastAsia="ru-RU"/>
        </w:rPr>
      </w:pPr>
      <w:r w:rsidRPr="006136AA">
        <w:rPr>
          <w:rFonts w:ascii="Times New Roman" w:eastAsia="Times New Roman" w:hAnsi="Times New Roman" w:cs="Times New Roman"/>
          <w:b/>
          <w:bCs/>
          <w:color w:val="31849B" w:themeColor="accent5" w:themeShade="BF"/>
          <w:sz w:val="28"/>
          <w:szCs w:val="28"/>
          <w:lang w:eastAsia="ru-RU"/>
        </w:rPr>
        <w:t xml:space="preserve">Прогулка по </w:t>
      </w:r>
      <w:proofErr w:type="spellStart"/>
      <w:r w:rsidRPr="006136AA">
        <w:rPr>
          <w:rFonts w:ascii="Times New Roman" w:eastAsia="Times New Roman" w:hAnsi="Times New Roman" w:cs="Times New Roman"/>
          <w:b/>
          <w:bCs/>
          <w:color w:val="31849B" w:themeColor="accent5" w:themeShade="BF"/>
          <w:sz w:val="28"/>
          <w:szCs w:val="28"/>
          <w:lang w:eastAsia="ru-RU"/>
        </w:rPr>
        <w:t>Босфорскому</w:t>
      </w:r>
      <w:proofErr w:type="spellEnd"/>
      <w:r w:rsidRPr="006136AA">
        <w:rPr>
          <w:rFonts w:ascii="Times New Roman" w:eastAsia="Times New Roman" w:hAnsi="Times New Roman" w:cs="Times New Roman"/>
          <w:b/>
          <w:bCs/>
          <w:color w:val="31849B" w:themeColor="accent5" w:themeShade="BF"/>
          <w:sz w:val="28"/>
          <w:szCs w:val="28"/>
          <w:lang w:eastAsia="ru-RU"/>
        </w:rPr>
        <w:t xml:space="preserve"> проливу на катере</w:t>
      </w:r>
      <w:r w:rsidRPr="006136AA">
        <w:rPr>
          <w:rFonts w:ascii="Times New Roman" w:eastAsia="Times New Roman" w:hAnsi="Times New Roman" w:cs="Times New Roman"/>
          <w:color w:val="31849B" w:themeColor="accent5" w:themeShade="BF"/>
          <w:sz w:val="28"/>
          <w:szCs w:val="28"/>
          <w:lang w:eastAsia="ru-RU"/>
        </w:rPr>
        <w:t xml:space="preserve"> </w:t>
      </w:r>
      <w:r w:rsidRPr="00C65AD0">
        <w:rPr>
          <w:rFonts w:ascii="Times New Roman" w:eastAsia="Times New Roman" w:hAnsi="Times New Roman" w:cs="Times New Roman"/>
          <w:sz w:val="28"/>
          <w:szCs w:val="28"/>
          <w:lang w:eastAsia="ru-RU"/>
        </w:rPr>
        <w:t xml:space="preserve">– одна из самых увлекательных морских прогулок в любое время года. На живописных берегах обоих континентов расположились старинные крепости, дворцы, летние резиденции султанов, особняки, частные виллы и парки. Вы проплывете мимо </w:t>
      </w:r>
      <w:r w:rsidRPr="00C65AD0">
        <w:rPr>
          <w:rFonts w:ascii="Times New Roman" w:eastAsia="Times New Roman" w:hAnsi="Times New Roman" w:cs="Times New Roman"/>
          <w:bCs/>
          <w:sz w:val="28"/>
          <w:szCs w:val="28"/>
          <w:lang w:eastAsia="ru-RU"/>
        </w:rPr>
        <w:t>Девичьей Башни</w:t>
      </w:r>
      <w:r w:rsidRPr="00C65AD0">
        <w:rPr>
          <w:rFonts w:ascii="Times New Roman" w:eastAsia="Times New Roman" w:hAnsi="Times New Roman" w:cs="Times New Roman"/>
          <w:sz w:val="28"/>
          <w:szCs w:val="28"/>
          <w:lang w:eastAsia="ru-RU"/>
        </w:rPr>
        <w:t xml:space="preserve">, вокруг которой ходит множество легенд; под знаменитым полуторакилометровым подвесным </w:t>
      </w:r>
      <w:proofErr w:type="spellStart"/>
      <w:r w:rsidRPr="00C65AD0">
        <w:rPr>
          <w:rFonts w:ascii="Times New Roman" w:eastAsia="Times New Roman" w:hAnsi="Times New Roman" w:cs="Times New Roman"/>
          <w:bCs/>
          <w:sz w:val="28"/>
          <w:szCs w:val="28"/>
          <w:lang w:eastAsia="ru-RU"/>
        </w:rPr>
        <w:t>Босфорским</w:t>
      </w:r>
      <w:proofErr w:type="spellEnd"/>
      <w:r w:rsidRPr="00C65AD0">
        <w:rPr>
          <w:rFonts w:ascii="Times New Roman" w:eastAsia="Times New Roman" w:hAnsi="Times New Roman" w:cs="Times New Roman"/>
          <w:bCs/>
          <w:sz w:val="28"/>
          <w:szCs w:val="28"/>
          <w:lang w:eastAsia="ru-RU"/>
        </w:rPr>
        <w:t xml:space="preserve"> мостом</w:t>
      </w:r>
      <w:r w:rsidRPr="00C65AD0">
        <w:rPr>
          <w:rFonts w:ascii="Times New Roman" w:eastAsia="Times New Roman" w:hAnsi="Times New Roman" w:cs="Times New Roman"/>
          <w:sz w:val="28"/>
          <w:szCs w:val="28"/>
          <w:lang w:eastAsia="ru-RU"/>
        </w:rPr>
        <w:t xml:space="preserve">, </w:t>
      </w:r>
      <w:r w:rsidRPr="00C65AD0">
        <w:rPr>
          <w:rFonts w:ascii="Times New Roman" w:eastAsia="Times New Roman" w:hAnsi="Times New Roman" w:cs="Times New Roman"/>
          <w:sz w:val="28"/>
          <w:szCs w:val="28"/>
          <w:lang w:eastAsia="ru-RU"/>
        </w:rPr>
        <w:lastRenderedPageBreak/>
        <w:t xml:space="preserve">соединяющим два континента Европу и Азию; вдоль </w:t>
      </w:r>
      <w:r w:rsidRPr="00C65AD0">
        <w:rPr>
          <w:rFonts w:ascii="Times New Roman" w:eastAsia="Times New Roman" w:hAnsi="Times New Roman" w:cs="Times New Roman"/>
          <w:bCs/>
          <w:sz w:val="28"/>
          <w:szCs w:val="28"/>
          <w:lang w:eastAsia="ru-RU"/>
        </w:rPr>
        <w:t xml:space="preserve">Крепости </w:t>
      </w:r>
      <w:proofErr w:type="spellStart"/>
      <w:r w:rsidRPr="00C65AD0">
        <w:rPr>
          <w:rFonts w:ascii="Times New Roman" w:eastAsia="Times New Roman" w:hAnsi="Times New Roman" w:cs="Times New Roman"/>
          <w:bCs/>
          <w:sz w:val="28"/>
          <w:szCs w:val="28"/>
          <w:lang w:eastAsia="ru-RU"/>
        </w:rPr>
        <w:t>Румели</w:t>
      </w:r>
      <w:proofErr w:type="spellEnd"/>
      <w:r w:rsidRPr="00C65AD0">
        <w:rPr>
          <w:rFonts w:ascii="Times New Roman" w:eastAsia="Times New Roman" w:hAnsi="Times New Roman" w:cs="Times New Roman"/>
          <w:sz w:val="28"/>
          <w:szCs w:val="28"/>
          <w:lang w:eastAsia="ru-RU"/>
        </w:rPr>
        <w:t xml:space="preserve">, расположенной на Европейской части Стамбула. Крепость была построена в 1452 году и служила защитным шлемом у ворот бухты Золотого Рога. Также во время морской прогулки вы проплывете мимо роскошного Дворца султанов </w:t>
      </w:r>
      <w:proofErr w:type="spellStart"/>
      <w:r w:rsidRPr="00C65AD0">
        <w:rPr>
          <w:rFonts w:ascii="Times New Roman" w:eastAsia="Times New Roman" w:hAnsi="Times New Roman" w:cs="Times New Roman"/>
          <w:sz w:val="28"/>
          <w:szCs w:val="28"/>
          <w:lang w:eastAsia="ru-RU"/>
        </w:rPr>
        <w:t>Долмабахче</w:t>
      </w:r>
      <w:proofErr w:type="spellEnd"/>
      <w:r w:rsidRPr="00C65AD0">
        <w:rPr>
          <w:rFonts w:ascii="Times New Roman" w:eastAsia="Times New Roman" w:hAnsi="Times New Roman" w:cs="Times New Roman"/>
          <w:sz w:val="28"/>
          <w:szCs w:val="28"/>
          <w:lang w:eastAsia="ru-RU"/>
        </w:rPr>
        <w:t xml:space="preserve">, построенного в 19-м веке. Самым последним жителем Дворца был </w:t>
      </w:r>
      <w:proofErr w:type="spellStart"/>
      <w:r w:rsidRPr="00C65AD0">
        <w:rPr>
          <w:rFonts w:ascii="Times New Roman" w:eastAsia="Times New Roman" w:hAnsi="Times New Roman" w:cs="Times New Roman"/>
          <w:sz w:val="28"/>
          <w:szCs w:val="28"/>
          <w:lang w:eastAsia="ru-RU"/>
        </w:rPr>
        <w:t>Ататюрк</w:t>
      </w:r>
      <w:proofErr w:type="spellEnd"/>
      <w:r w:rsidRPr="00C65AD0">
        <w:rPr>
          <w:rFonts w:ascii="Times New Roman" w:eastAsia="Times New Roman" w:hAnsi="Times New Roman" w:cs="Times New Roman"/>
          <w:sz w:val="28"/>
          <w:szCs w:val="28"/>
          <w:lang w:eastAsia="ru-RU"/>
        </w:rPr>
        <w:t>, после его смерти Дворец стал музеем. В конце экскурсии по желанию предоставляется возможность поездки в шоппинг-центр.</w:t>
      </w:r>
    </w:p>
    <w:p w:rsidR="00CB2DFF" w:rsidRDefault="00CB2DFF" w:rsidP="00C65AD0">
      <w:pPr>
        <w:pStyle w:val="a3"/>
        <w:jc w:val="both"/>
        <w:rPr>
          <w:rFonts w:ascii="Times New Roman" w:hAnsi="Times New Roman" w:cs="Times New Roman"/>
          <w:b/>
          <w:sz w:val="28"/>
          <w:szCs w:val="28"/>
          <w:lang w:eastAsia="ru-RU"/>
        </w:rPr>
      </w:pPr>
    </w:p>
    <w:p w:rsidR="006136AA" w:rsidRDefault="00911594" w:rsidP="00C65AD0">
      <w:pPr>
        <w:pStyle w:val="a3"/>
        <w:jc w:val="both"/>
        <w:rPr>
          <w:rFonts w:ascii="Times New Roman" w:hAnsi="Times New Roman" w:cs="Times New Roman"/>
          <w:b/>
          <w:sz w:val="28"/>
          <w:szCs w:val="28"/>
          <w:lang w:eastAsia="ru-RU"/>
        </w:rPr>
      </w:pPr>
      <w:r w:rsidRPr="00A52DD5">
        <w:rPr>
          <w:rFonts w:ascii="Times New Roman" w:hAnsi="Times New Roman" w:cs="Times New Roman"/>
          <w:b/>
          <w:sz w:val="28"/>
          <w:szCs w:val="28"/>
          <w:lang w:eastAsia="ru-RU"/>
        </w:rPr>
        <w:t xml:space="preserve">B/1 </w:t>
      </w:r>
      <w:r w:rsidR="00A52DD5" w:rsidRPr="00A52DD5">
        <w:rPr>
          <w:rFonts w:ascii="Times New Roman" w:hAnsi="Times New Roman" w:cs="Times New Roman"/>
          <w:b/>
          <w:sz w:val="28"/>
          <w:szCs w:val="28"/>
          <w:lang w:eastAsia="ru-RU"/>
        </w:rPr>
        <w:t xml:space="preserve">Поездка на остров </w:t>
      </w:r>
      <w:proofErr w:type="spellStart"/>
      <w:r w:rsidR="00A52DD5" w:rsidRPr="00A52DD5">
        <w:rPr>
          <w:rFonts w:ascii="Times New Roman" w:hAnsi="Times New Roman" w:cs="Times New Roman"/>
          <w:b/>
          <w:sz w:val="28"/>
          <w:szCs w:val="28"/>
          <w:lang w:eastAsia="ru-RU"/>
        </w:rPr>
        <w:t>Бююкада</w:t>
      </w:r>
      <w:proofErr w:type="spellEnd"/>
      <w:r w:rsidR="00A52DD5" w:rsidRPr="00A52DD5">
        <w:rPr>
          <w:rFonts w:ascii="Times New Roman" w:hAnsi="Times New Roman" w:cs="Times New Roman"/>
          <w:b/>
          <w:sz w:val="28"/>
          <w:szCs w:val="28"/>
          <w:lang w:eastAsia="ru-RU"/>
        </w:rPr>
        <w:t>, Прогулка на Фаэтоне</w:t>
      </w:r>
    </w:p>
    <w:p w:rsidR="00911594" w:rsidRPr="006136AA" w:rsidRDefault="00CB2DFF" w:rsidP="00C65AD0">
      <w:pPr>
        <w:pStyle w:val="a3"/>
        <w:jc w:val="both"/>
        <w:rPr>
          <w:rFonts w:ascii="Times New Roman" w:hAnsi="Times New Roman" w:cs="Times New Roman"/>
          <w:i/>
          <w:sz w:val="28"/>
          <w:szCs w:val="28"/>
          <w:lang w:eastAsia="ru-RU"/>
        </w:rPr>
      </w:pPr>
      <w:r w:rsidRPr="006136AA">
        <w:rPr>
          <w:rFonts w:ascii="Times New Roman" w:hAnsi="Times New Roman" w:cs="Times New Roman"/>
          <w:i/>
          <w:sz w:val="28"/>
          <w:szCs w:val="28"/>
          <w:lang w:eastAsia="ru-RU"/>
        </w:rPr>
        <w:t>(</w:t>
      </w:r>
      <w:r w:rsidR="006136AA" w:rsidRPr="006136AA">
        <w:rPr>
          <w:rFonts w:ascii="Times New Roman" w:hAnsi="Times New Roman" w:cs="Times New Roman"/>
          <w:i/>
          <w:sz w:val="28"/>
          <w:szCs w:val="28"/>
          <w:lang w:eastAsia="ru-RU"/>
        </w:rPr>
        <w:t xml:space="preserve">в стоимость входит: </w:t>
      </w:r>
      <w:r w:rsidRPr="006136AA">
        <w:rPr>
          <w:rFonts w:ascii="Times New Roman" w:hAnsi="Times New Roman" w:cs="Times New Roman"/>
          <w:i/>
          <w:sz w:val="28"/>
          <w:szCs w:val="28"/>
          <w:lang w:eastAsia="ru-RU"/>
        </w:rPr>
        <w:t>трансфер, услуги гида, обед)</w:t>
      </w:r>
      <w:r w:rsidR="00A52DD5" w:rsidRPr="006136AA">
        <w:rPr>
          <w:rFonts w:ascii="Times New Roman" w:hAnsi="Times New Roman" w:cs="Times New Roman"/>
          <w:i/>
          <w:sz w:val="28"/>
          <w:szCs w:val="28"/>
          <w:lang w:eastAsia="ru-RU"/>
        </w:rPr>
        <w:t xml:space="preserve"> с</w:t>
      </w:r>
      <w:r w:rsidR="00911594" w:rsidRPr="006136AA">
        <w:rPr>
          <w:rFonts w:ascii="Times New Roman" w:hAnsi="Times New Roman" w:cs="Times New Roman"/>
          <w:i/>
          <w:sz w:val="28"/>
          <w:szCs w:val="28"/>
          <w:lang w:eastAsia="ru-RU"/>
        </w:rPr>
        <w:t xml:space="preserve"> 08:30-18:00</w:t>
      </w:r>
    </w:p>
    <w:p w:rsidR="00911594" w:rsidRPr="00A52DD5" w:rsidRDefault="00C65AD0" w:rsidP="00C65AD0">
      <w:pPr>
        <w:jc w:val="both"/>
        <w:rPr>
          <w:rFonts w:ascii="Times New Roman" w:eastAsia="Times New Roman" w:hAnsi="Times New Roman" w:cs="Times New Roman"/>
          <w:bCs/>
          <w:sz w:val="28"/>
          <w:szCs w:val="28"/>
          <w:lang w:eastAsia="ru-RU"/>
        </w:rPr>
      </w:pPr>
      <w:proofErr w:type="spellStart"/>
      <w:r w:rsidRPr="006136AA">
        <w:rPr>
          <w:rFonts w:ascii="Times New Roman" w:hAnsi="Times New Roman" w:cs="Times New Roman"/>
          <w:b/>
          <w:color w:val="31849B" w:themeColor="accent5" w:themeShade="BF"/>
          <w:sz w:val="28"/>
          <w:szCs w:val="28"/>
          <w:shd w:val="clear" w:color="auto" w:fill="FFFFFF"/>
        </w:rPr>
        <w:t>Бююкада</w:t>
      </w:r>
      <w:proofErr w:type="spellEnd"/>
      <w:r w:rsidRPr="006136AA">
        <w:rPr>
          <w:rFonts w:ascii="Times New Roman" w:hAnsi="Times New Roman" w:cs="Times New Roman"/>
          <w:b/>
          <w:color w:val="31849B" w:themeColor="accent5" w:themeShade="BF"/>
          <w:sz w:val="28"/>
          <w:szCs w:val="28"/>
          <w:shd w:val="clear" w:color="auto" w:fill="FFFFFF"/>
        </w:rPr>
        <w:t xml:space="preserve"> </w:t>
      </w:r>
      <w:r w:rsidRPr="00A52DD5">
        <w:rPr>
          <w:rFonts w:ascii="Times New Roman" w:hAnsi="Times New Roman" w:cs="Times New Roman"/>
          <w:sz w:val="28"/>
          <w:szCs w:val="28"/>
          <w:shd w:val="clear" w:color="auto" w:fill="FFFFFF"/>
        </w:rPr>
        <w:t xml:space="preserve">— зеленый остров с красивыми пляжами, старинными деревянными домами, достопримечательностями византийской эпохи и атмосферой XIX века. Он самый большой среди </w:t>
      </w:r>
      <w:proofErr w:type="spellStart"/>
      <w:r w:rsidRPr="00A52DD5">
        <w:rPr>
          <w:rFonts w:ascii="Times New Roman" w:hAnsi="Times New Roman" w:cs="Times New Roman"/>
          <w:sz w:val="28"/>
          <w:szCs w:val="28"/>
          <w:shd w:val="clear" w:color="auto" w:fill="FFFFFF"/>
        </w:rPr>
        <w:t>Принцевых</w:t>
      </w:r>
      <w:proofErr w:type="spellEnd"/>
      <w:r w:rsidRPr="00A52DD5">
        <w:rPr>
          <w:rFonts w:ascii="Times New Roman" w:hAnsi="Times New Roman" w:cs="Times New Roman"/>
          <w:sz w:val="28"/>
          <w:szCs w:val="28"/>
          <w:shd w:val="clear" w:color="auto" w:fill="FFFFFF"/>
        </w:rPr>
        <w:t xml:space="preserve"> островов. Находится в Мраморном море, в 20 км от центра Стамбула. Это остров 2-в-1. Замечательное место для пляжного отдыха и экскурсий. Сюда любят приезжать на выходные городские жители. На </w:t>
      </w:r>
      <w:proofErr w:type="spellStart"/>
      <w:r w:rsidRPr="00A52DD5">
        <w:rPr>
          <w:rFonts w:ascii="Times New Roman" w:hAnsi="Times New Roman" w:cs="Times New Roman"/>
          <w:sz w:val="28"/>
          <w:szCs w:val="28"/>
          <w:shd w:val="clear" w:color="auto" w:fill="FFFFFF"/>
        </w:rPr>
        <w:t>Бююкаде</w:t>
      </w:r>
      <w:proofErr w:type="spellEnd"/>
      <w:r w:rsidRPr="00A52DD5">
        <w:rPr>
          <w:rFonts w:ascii="Times New Roman" w:hAnsi="Times New Roman" w:cs="Times New Roman"/>
          <w:sz w:val="28"/>
          <w:szCs w:val="28"/>
          <w:shd w:val="clear" w:color="auto" w:fill="FFFFFF"/>
        </w:rPr>
        <w:t xml:space="preserve"> чистый воздух с ароматом сосен, цветов и моря. Пляжи острова одни из лучших в Стамбуле. </w:t>
      </w:r>
    </w:p>
    <w:p w:rsidR="00911594" w:rsidRPr="00A52DD5" w:rsidRDefault="00911594" w:rsidP="00911594">
      <w:pPr>
        <w:spacing w:after="0" w:line="240" w:lineRule="auto"/>
        <w:jc w:val="both"/>
        <w:rPr>
          <w:rFonts w:ascii="Times New Roman" w:eastAsia="Times New Roman" w:hAnsi="Times New Roman" w:cs="Times New Roman"/>
          <w:bCs/>
          <w:sz w:val="28"/>
          <w:szCs w:val="28"/>
          <w:lang w:eastAsia="ru-RU"/>
        </w:rPr>
      </w:pPr>
      <w:bookmarkStart w:id="0" w:name="_GoBack"/>
      <w:bookmarkEnd w:id="0"/>
    </w:p>
    <w:p w:rsidR="00911594" w:rsidRPr="00A52DD5" w:rsidRDefault="00911594" w:rsidP="00911594">
      <w:pPr>
        <w:spacing w:after="0" w:line="240" w:lineRule="auto"/>
        <w:jc w:val="both"/>
        <w:rPr>
          <w:rFonts w:ascii="Times New Roman" w:eastAsia="Times New Roman" w:hAnsi="Times New Roman" w:cs="Times New Roman"/>
          <w:bCs/>
          <w:sz w:val="28"/>
          <w:szCs w:val="2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911594">
      <w:pPr>
        <w:spacing w:after="0" w:line="240" w:lineRule="auto"/>
        <w:jc w:val="both"/>
        <w:rPr>
          <w:rFonts w:ascii="Cambria" w:eastAsia="Times New Roman" w:hAnsi="Cambria" w:cs="Times New Roman"/>
          <w:bCs/>
          <w:sz w:val="18"/>
          <w:szCs w:val="18"/>
          <w:lang w:eastAsia="ru-RU"/>
        </w:rPr>
      </w:pPr>
    </w:p>
    <w:p w:rsidR="00911594" w:rsidRPr="00A52DD5" w:rsidRDefault="00911594" w:rsidP="006166E9">
      <w:pPr>
        <w:spacing w:after="0" w:line="240" w:lineRule="auto"/>
        <w:jc w:val="both"/>
        <w:rPr>
          <w:rFonts w:ascii="Times New Roman" w:eastAsia="Times New Roman" w:hAnsi="Times New Roman" w:cs="Times New Roman"/>
          <w:sz w:val="28"/>
          <w:szCs w:val="28"/>
          <w:lang w:eastAsia="ru-RU"/>
        </w:rPr>
      </w:pPr>
    </w:p>
    <w:p w:rsidR="006166E9" w:rsidRPr="00A52DD5" w:rsidRDefault="006166E9" w:rsidP="006166E9">
      <w:pPr>
        <w:spacing w:after="0" w:line="240" w:lineRule="auto"/>
        <w:jc w:val="both"/>
        <w:rPr>
          <w:rFonts w:ascii="Times New Roman" w:eastAsia="Times New Roman" w:hAnsi="Times New Roman" w:cs="Times New Roman"/>
          <w:sz w:val="28"/>
          <w:szCs w:val="28"/>
          <w:lang w:eastAsia="ru-RU"/>
        </w:rPr>
      </w:pPr>
    </w:p>
    <w:p w:rsidR="006166E9" w:rsidRPr="00A52DD5" w:rsidRDefault="006166E9" w:rsidP="006166E9">
      <w:pPr>
        <w:spacing w:after="0" w:line="240" w:lineRule="auto"/>
        <w:rPr>
          <w:rFonts w:ascii="Times New Roman" w:eastAsia="Times New Roman" w:hAnsi="Times New Roman" w:cs="Times New Roman"/>
          <w:sz w:val="28"/>
          <w:szCs w:val="28"/>
          <w:lang w:eastAsia="ru-RU"/>
        </w:rPr>
      </w:pPr>
    </w:p>
    <w:sectPr w:rsidR="006166E9" w:rsidRPr="00A52DD5" w:rsidSect="000D6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BBF"/>
    <w:multiLevelType w:val="hybridMultilevel"/>
    <w:tmpl w:val="CB12001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E9"/>
    <w:rsid w:val="00010D53"/>
    <w:rsid w:val="00077B92"/>
    <w:rsid w:val="000821BA"/>
    <w:rsid w:val="000D6807"/>
    <w:rsid w:val="000F6446"/>
    <w:rsid w:val="00100841"/>
    <w:rsid w:val="00102514"/>
    <w:rsid w:val="00122795"/>
    <w:rsid w:val="00123F4E"/>
    <w:rsid w:val="001348EF"/>
    <w:rsid w:val="001557AD"/>
    <w:rsid w:val="00175E15"/>
    <w:rsid w:val="001872FC"/>
    <w:rsid w:val="002216A3"/>
    <w:rsid w:val="00255A69"/>
    <w:rsid w:val="002F1E20"/>
    <w:rsid w:val="0031355F"/>
    <w:rsid w:val="00325083"/>
    <w:rsid w:val="00380DD2"/>
    <w:rsid w:val="003A7BF6"/>
    <w:rsid w:val="00401D6C"/>
    <w:rsid w:val="00435F4D"/>
    <w:rsid w:val="00501548"/>
    <w:rsid w:val="00507BB9"/>
    <w:rsid w:val="00545A75"/>
    <w:rsid w:val="00574701"/>
    <w:rsid w:val="006136AA"/>
    <w:rsid w:val="006166E9"/>
    <w:rsid w:val="006A0E92"/>
    <w:rsid w:val="006E0F89"/>
    <w:rsid w:val="006E3298"/>
    <w:rsid w:val="006F3035"/>
    <w:rsid w:val="00807C4D"/>
    <w:rsid w:val="00812E9E"/>
    <w:rsid w:val="008541A1"/>
    <w:rsid w:val="0086107F"/>
    <w:rsid w:val="008B7484"/>
    <w:rsid w:val="00911594"/>
    <w:rsid w:val="009238EE"/>
    <w:rsid w:val="009300DA"/>
    <w:rsid w:val="00A52DD5"/>
    <w:rsid w:val="00A71AD2"/>
    <w:rsid w:val="00A760E3"/>
    <w:rsid w:val="00AB0DBB"/>
    <w:rsid w:val="00B0330A"/>
    <w:rsid w:val="00B3025B"/>
    <w:rsid w:val="00B30E01"/>
    <w:rsid w:val="00B35678"/>
    <w:rsid w:val="00B9064E"/>
    <w:rsid w:val="00B915E0"/>
    <w:rsid w:val="00BD4DCC"/>
    <w:rsid w:val="00C07559"/>
    <w:rsid w:val="00C65AD0"/>
    <w:rsid w:val="00C6774B"/>
    <w:rsid w:val="00CB2DFF"/>
    <w:rsid w:val="00CB351A"/>
    <w:rsid w:val="00CB736E"/>
    <w:rsid w:val="00CE612B"/>
    <w:rsid w:val="00D41536"/>
    <w:rsid w:val="00D919C0"/>
    <w:rsid w:val="00DB464F"/>
    <w:rsid w:val="00DE5EB1"/>
    <w:rsid w:val="00E11092"/>
    <w:rsid w:val="00E36E98"/>
    <w:rsid w:val="00E74405"/>
    <w:rsid w:val="00E81ECC"/>
    <w:rsid w:val="00E90320"/>
    <w:rsid w:val="00EB0EC2"/>
    <w:rsid w:val="00F32235"/>
    <w:rsid w:val="00F61C9E"/>
    <w:rsid w:val="00F9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07"/>
  </w:style>
  <w:style w:type="paragraph" w:styleId="1">
    <w:name w:val="heading 1"/>
    <w:basedOn w:val="a"/>
    <w:next w:val="a"/>
    <w:link w:val="10"/>
    <w:uiPriority w:val="9"/>
    <w:qFormat/>
    <w:rsid w:val="00C65A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A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5A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5A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65A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65A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65AD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AD0"/>
    <w:pPr>
      <w:spacing w:after="0" w:line="240" w:lineRule="auto"/>
    </w:pPr>
  </w:style>
  <w:style w:type="character" w:customStyle="1" w:styleId="10">
    <w:name w:val="Заголовок 1 Знак"/>
    <w:basedOn w:val="a0"/>
    <w:link w:val="1"/>
    <w:uiPriority w:val="9"/>
    <w:rsid w:val="00C65A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5A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5A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65A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65A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65A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65AD0"/>
    <w:rPr>
      <w:rFonts w:asciiTheme="majorHAnsi" w:eastAsiaTheme="majorEastAsia" w:hAnsiTheme="majorHAnsi" w:cstheme="majorBidi"/>
      <w:i/>
      <w:iCs/>
      <w:color w:val="404040" w:themeColor="text1" w:themeTint="BF"/>
    </w:rPr>
  </w:style>
  <w:style w:type="character" w:styleId="a4">
    <w:name w:val="Hyperlink"/>
    <w:basedOn w:val="a0"/>
    <w:uiPriority w:val="99"/>
    <w:unhideWhenUsed/>
    <w:rsid w:val="00A71AD2"/>
    <w:rPr>
      <w:color w:val="0000FF" w:themeColor="hyperlink"/>
      <w:u w:val="single"/>
    </w:rPr>
  </w:style>
  <w:style w:type="table" w:styleId="a5">
    <w:name w:val="Table Grid"/>
    <w:basedOn w:val="a1"/>
    <w:uiPriority w:val="59"/>
    <w:rsid w:val="00A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71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07"/>
  </w:style>
  <w:style w:type="paragraph" w:styleId="1">
    <w:name w:val="heading 1"/>
    <w:basedOn w:val="a"/>
    <w:next w:val="a"/>
    <w:link w:val="10"/>
    <w:uiPriority w:val="9"/>
    <w:qFormat/>
    <w:rsid w:val="00C65A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A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5A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5A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65A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65A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65AD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AD0"/>
    <w:pPr>
      <w:spacing w:after="0" w:line="240" w:lineRule="auto"/>
    </w:pPr>
  </w:style>
  <w:style w:type="character" w:customStyle="1" w:styleId="10">
    <w:name w:val="Заголовок 1 Знак"/>
    <w:basedOn w:val="a0"/>
    <w:link w:val="1"/>
    <w:uiPriority w:val="9"/>
    <w:rsid w:val="00C65A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5A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5A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65A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65A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65A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65AD0"/>
    <w:rPr>
      <w:rFonts w:asciiTheme="majorHAnsi" w:eastAsiaTheme="majorEastAsia" w:hAnsiTheme="majorHAnsi" w:cstheme="majorBidi"/>
      <w:i/>
      <w:iCs/>
      <w:color w:val="404040" w:themeColor="text1" w:themeTint="BF"/>
    </w:rPr>
  </w:style>
  <w:style w:type="character" w:styleId="a4">
    <w:name w:val="Hyperlink"/>
    <w:basedOn w:val="a0"/>
    <w:uiPriority w:val="99"/>
    <w:unhideWhenUsed/>
    <w:rsid w:val="00A71AD2"/>
    <w:rPr>
      <w:color w:val="0000FF" w:themeColor="hyperlink"/>
      <w:u w:val="single"/>
    </w:rPr>
  </w:style>
  <w:style w:type="table" w:styleId="a5">
    <w:name w:val="Table Grid"/>
    <w:basedOn w:val="a1"/>
    <w:uiPriority w:val="59"/>
    <w:rsid w:val="00A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71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088">
      <w:bodyDiv w:val="1"/>
      <w:marLeft w:val="0"/>
      <w:marRight w:val="0"/>
      <w:marTop w:val="0"/>
      <w:marBottom w:val="0"/>
      <w:divBdr>
        <w:top w:val="none" w:sz="0" w:space="0" w:color="auto"/>
        <w:left w:val="none" w:sz="0" w:space="0" w:color="auto"/>
        <w:bottom w:val="none" w:sz="0" w:space="0" w:color="auto"/>
        <w:right w:val="none" w:sz="0" w:space="0" w:color="auto"/>
      </w:divBdr>
    </w:div>
    <w:div w:id="180972408">
      <w:bodyDiv w:val="1"/>
      <w:marLeft w:val="0"/>
      <w:marRight w:val="0"/>
      <w:marTop w:val="0"/>
      <w:marBottom w:val="0"/>
      <w:divBdr>
        <w:top w:val="none" w:sz="0" w:space="0" w:color="auto"/>
        <w:left w:val="none" w:sz="0" w:space="0" w:color="auto"/>
        <w:bottom w:val="none" w:sz="0" w:space="0" w:color="auto"/>
        <w:right w:val="none" w:sz="0" w:space="0" w:color="auto"/>
      </w:divBdr>
    </w:div>
    <w:div w:id="288702378">
      <w:bodyDiv w:val="1"/>
      <w:marLeft w:val="0"/>
      <w:marRight w:val="0"/>
      <w:marTop w:val="0"/>
      <w:marBottom w:val="0"/>
      <w:divBdr>
        <w:top w:val="none" w:sz="0" w:space="0" w:color="auto"/>
        <w:left w:val="none" w:sz="0" w:space="0" w:color="auto"/>
        <w:bottom w:val="none" w:sz="0" w:space="0" w:color="auto"/>
        <w:right w:val="none" w:sz="0" w:space="0" w:color="auto"/>
      </w:divBdr>
    </w:div>
    <w:div w:id="339966621">
      <w:bodyDiv w:val="1"/>
      <w:marLeft w:val="0"/>
      <w:marRight w:val="0"/>
      <w:marTop w:val="0"/>
      <w:marBottom w:val="0"/>
      <w:divBdr>
        <w:top w:val="none" w:sz="0" w:space="0" w:color="auto"/>
        <w:left w:val="none" w:sz="0" w:space="0" w:color="auto"/>
        <w:bottom w:val="none" w:sz="0" w:space="0" w:color="auto"/>
        <w:right w:val="none" w:sz="0" w:space="0" w:color="auto"/>
      </w:divBdr>
    </w:div>
    <w:div w:id="357900474">
      <w:bodyDiv w:val="1"/>
      <w:marLeft w:val="0"/>
      <w:marRight w:val="0"/>
      <w:marTop w:val="0"/>
      <w:marBottom w:val="0"/>
      <w:divBdr>
        <w:top w:val="none" w:sz="0" w:space="0" w:color="auto"/>
        <w:left w:val="none" w:sz="0" w:space="0" w:color="auto"/>
        <w:bottom w:val="none" w:sz="0" w:space="0" w:color="auto"/>
        <w:right w:val="none" w:sz="0" w:space="0" w:color="auto"/>
      </w:divBdr>
    </w:div>
    <w:div w:id="361519939">
      <w:bodyDiv w:val="1"/>
      <w:marLeft w:val="0"/>
      <w:marRight w:val="0"/>
      <w:marTop w:val="0"/>
      <w:marBottom w:val="0"/>
      <w:divBdr>
        <w:top w:val="none" w:sz="0" w:space="0" w:color="auto"/>
        <w:left w:val="none" w:sz="0" w:space="0" w:color="auto"/>
        <w:bottom w:val="none" w:sz="0" w:space="0" w:color="auto"/>
        <w:right w:val="none" w:sz="0" w:space="0" w:color="auto"/>
      </w:divBdr>
    </w:div>
    <w:div w:id="375156955">
      <w:bodyDiv w:val="1"/>
      <w:marLeft w:val="0"/>
      <w:marRight w:val="0"/>
      <w:marTop w:val="0"/>
      <w:marBottom w:val="0"/>
      <w:divBdr>
        <w:top w:val="none" w:sz="0" w:space="0" w:color="auto"/>
        <w:left w:val="none" w:sz="0" w:space="0" w:color="auto"/>
        <w:bottom w:val="none" w:sz="0" w:space="0" w:color="auto"/>
        <w:right w:val="none" w:sz="0" w:space="0" w:color="auto"/>
      </w:divBdr>
    </w:div>
    <w:div w:id="376467509">
      <w:bodyDiv w:val="1"/>
      <w:marLeft w:val="0"/>
      <w:marRight w:val="0"/>
      <w:marTop w:val="0"/>
      <w:marBottom w:val="0"/>
      <w:divBdr>
        <w:top w:val="none" w:sz="0" w:space="0" w:color="auto"/>
        <w:left w:val="none" w:sz="0" w:space="0" w:color="auto"/>
        <w:bottom w:val="none" w:sz="0" w:space="0" w:color="auto"/>
        <w:right w:val="none" w:sz="0" w:space="0" w:color="auto"/>
      </w:divBdr>
    </w:div>
    <w:div w:id="380792567">
      <w:bodyDiv w:val="1"/>
      <w:marLeft w:val="0"/>
      <w:marRight w:val="0"/>
      <w:marTop w:val="0"/>
      <w:marBottom w:val="0"/>
      <w:divBdr>
        <w:top w:val="none" w:sz="0" w:space="0" w:color="auto"/>
        <w:left w:val="none" w:sz="0" w:space="0" w:color="auto"/>
        <w:bottom w:val="none" w:sz="0" w:space="0" w:color="auto"/>
        <w:right w:val="none" w:sz="0" w:space="0" w:color="auto"/>
      </w:divBdr>
    </w:div>
    <w:div w:id="391002498">
      <w:bodyDiv w:val="1"/>
      <w:marLeft w:val="0"/>
      <w:marRight w:val="0"/>
      <w:marTop w:val="0"/>
      <w:marBottom w:val="0"/>
      <w:divBdr>
        <w:top w:val="none" w:sz="0" w:space="0" w:color="auto"/>
        <w:left w:val="none" w:sz="0" w:space="0" w:color="auto"/>
        <w:bottom w:val="none" w:sz="0" w:space="0" w:color="auto"/>
        <w:right w:val="none" w:sz="0" w:space="0" w:color="auto"/>
      </w:divBdr>
    </w:div>
    <w:div w:id="438376134">
      <w:bodyDiv w:val="1"/>
      <w:marLeft w:val="0"/>
      <w:marRight w:val="0"/>
      <w:marTop w:val="0"/>
      <w:marBottom w:val="0"/>
      <w:divBdr>
        <w:top w:val="none" w:sz="0" w:space="0" w:color="auto"/>
        <w:left w:val="none" w:sz="0" w:space="0" w:color="auto"/>
        <w:bottom w:val="none" w:sz="0" w:space="0" w:color="auto"/>
        <w:right w:val="none" w:sz="0" w:space="0" w:color="auto"/>
      </w:divBdr>
    </w:div>
    <w:div w:id="476461592">
      <w:bodyDiv w:val="1"/>
      <w:marLeft w:val="0"/>
      <w:marRight w:val="0"/>
      <w:marTop w:val="0"/>
      <w:marBottom w:val="0"/>
      <w:divBdr>
        <w:top w:val="none" w:sz="0" w:space="0" w:color="auto"/>
        <w:left w:val="none" w:sz="0" w:space="0" w:color="auto"/>
        <w:bottom w:val="none" w:sz="0" w:space="0" w:color="auto"/>
        <w:right w:val="none" w:sz="0" w:space="0" w:color="auto"/>
      </w:divBdr>
    </w:div>
    <w:div w:id="485166641">
      <w:bodyDiv w:val="1"/>
      <w:marLeft w:val="0"/>
      <w:marRight w:val="0"/>
      <w:marTop w:val="0"/>
      <w:marBottom w:val="0"/>
      <w:divBdr>
        <w:top w:val="none" w:sz="0" w:space="0" w:color="auto"/>
        <w:left w:val="none" w:sz="0" w:space="0" w:color="auto"/>
        <w:bottom w:val="none" w:sz="0" w:space="0" w:color="auto"/>
        <w:right w:val="none" w:sz="0" w:space="0" w:color="auto"/>
      </w:divBdr>
    </w:div>
    <w:div w:id="508717513">
      <w:bodyDiv w:val="1"/>
      <w:marLeft w:val="0"/>
      <w:marRight w:val="0"/>
      <w:marTop w:val="0"/>
      <w:marBottom w:val="0"/>
      <w:divBdr>
        <w:top w:val="none" w:sz="0" w:space="0" w:color="auto"/>
        <w:left w:val="none" w:sz="0" w:space="0" w:color="auto"/>
        <w:bottom w:val="none" w:sz="0" w:space="0" w:color="auto"/>
        <w:right w:val="none" w:sz="0" w:space="0" w:color="auto"/>
      </w:divBdr>
    </w:div>
    <w:div w:id="512038836">
      <w:bodyDiv w:val="1"/>
      <w:marLeft w:val="0"/>
      <w:marRight w:val="0"/>
      <w:marTop w:val="0"/>
      <w:marBottom w:val="0"/>
      <w:divBdr>
        <w:top w:val="none" w:sz="0" w:space="0" w:color="auto"/>
        <w:left w:val="none" w:sz="0" w:space="0" w:color="auto"/>
        <w:bottom w:val="none" w:sz="0" w:space="0" w:color="auto"/>
        <w:right w:val="none" w:sz="0" w:space="0" w:color="auto"/>
      </w:divBdr>
    </w:div>
    <w:div w:id="526412870">
      <w:bodyDiv w:val="1"/>
      <w:marLeft w:val="0"/>
      <w:marRight w:val="0"/>
      <w:marTop w:val="0"/>
      <w:marBottom w:val="0"/>
      <w:divBdr>
        <w:top w:val="none" w:sz="0" w:space="0" w:color="auto"/>
        <w:left w:val="none" w:sz="0" w:space="0" w:color="auto"/>
        <w:bottom w:val="none" w:sz="0" w:space="0" w:color="auto"/>
        <w:right w:val="none" w:sz="0" w:space="0" w:color="auto"/>
      </w:divBdr>
    </w:div>
    <w:div w:id="535041153">
      <w:bodyDiv w:val="1"/>
      <w:marLeft w:val="0"/>
      <w:marRight w:val="0"/>
      <w:marTop w:val="0"/>
      <w:marBottom w:val="0"/>
      <w:divBdr>
        <w:top w:val="none" w:sz="0" w:space="0" w:color="auto"/>
        <w:left w:val="none" w:sz="0" w:space="0" w:color="auto"/>
        <w:bottom w:val="none" w:sz="0" w:space="0" w:color="auto"/>
        <w:right w:val="none" w:sz="0" w:space="0" w:color="auto"/>
      </w:divBdr>
    </w:div>
    <w:div w:id="586309806">
      <w:bodyDiv w:val="1"/>
      <w:marLeft w:val="0"/>
      <w:marRight w:val="0"/>
      <w:marTop w:val="0"/>
      <w:marBottom w:val="0"/>
      <w:divBdr>
        <w:top w:val="none" w:sz="0" w:space="0" w:color="auto"/>
        <w:left w:val="none" w:sz="0" w:space="0" w:color="auto"/>
        <w:bottom w:val="none" w:sz="0" w:space="0" w:color="auto"/>
        <w:right w:val="none" w:sz="0" w:space="0" w:color="auto"/>
      </w:divBdr>
    </w:div>
    <w:div w:id="618729663">
      <w:bodyDiv w:val="1"/>
      <w:marLeft w:val="0"/>
      <w:marRight w:val="0"/>
      <w:marTop w:val="0"/>
      <w:marBottom w:val="0"/>
      <w:divBdr>
        <w:top w:val="none" w:sz="0" w:space="0" w:color="auto"/>
        <w:left w:val="none" w:sz="0" w:space="0" w:color="auto"/>
        <w:bottom w:val="none" w:sz="0" w:space="0" w:color="auto"/>
        <w:right w:val="none" w:sz="0" w:space="0" w:color="auto"/>
      </w:divBdr>
    </w:div>
    <w:div w:id="650907308">
      <w:bodyDiv w:val="1"/>
      <w:marLeft w:val="0"/>
      <w:marRight w:val="0"/>
      <w:marTop w:val="0"/>
      <w:marBottom w:val="0"/>
      <w:divBdr>
        <w:top w:val="none" w:sz="0" w:space="0" w:color="auto"/>
        <w:left w:val="none" w:sz="0" w:space="0" w:color="auto"/>
        <w:bottom w:val="none" w:sz="0" w:space="0" w:color="auto"/>
        <w:right w:val="none" w:sz="0" w:space="0" w:color="auto"/>
      </w:divBdr>
    </w:div>
    <w:div w:id="670062812">
      <w:bodyDiv w:val="1"/>
      <w:marLeft w:val="0"/>
      <w:marRight w:val="0"/>
      <w:marTop w:val="0"/>
      <w:marBottom w:val="0"/>
      <w:divBdr>
        <w:top w:val="none" w:sz="0" w:space="0" w:color="auto"/>
        <w:left w:val="none" w:sz="0" w:space="0" w:color="auto"/>
        <w:bottom w:val="none" w:sz="0" w:space="0" w:color="auto"/>
        <w:right w:val="none" w:sz="0" w:space="0" w:color="auto"/>
      </w:divBdr>
    </w:div>
    <w:div w:id="693842678">
      <w:bodyDiv w:val="1"/>
      <w:marLeft w:val="0"/>
      <w:marRight w:val="0"/>
      <w:marTop w:val="0"/>
      <w:marBottom w:val="0"/>
      <w:divBdr>
        <w:top w:val="none" w:sz="0" w:space="0" w:color="auto"/>
        <w:left w:val="none" w:sz="0" w:space="0" w:color="auto"/>
        <w:bottom w:val="none" w:sz="0" w:space="0" w:color="auto"/>
        <w:right w:val="none" w:sz="0" w:space="0" w:color="auto"/>
      </w:divBdr>
    </w:div>
    <w:div w:id="739596090">
      <w:bodyDiv w:val="1"/>
      <w:marLeft w:val="0"/>
      <w:marRight w:val="0"/>
      <w:marTop w:val="0"/>
      <w:marBottom w:val="0"/>
      <w:divBdr>
        <w:top w:val="none" w:sz="0" w:space="0" w:color="auto"/>
        <w:left w:val="none" w:sz="0" w:space="0" w:color="auto"/>
        <w:bottom w:val="none" w:sz="0" w:space="0" w:color="auto"/>
        <w:right w:val="none" w:sz="0" w:space="0" w:color="auto"/>
      </w:divBdr>
    </w:div>
    <w:div w:id="747922958">
      <w:bodyDiv w:val="1"/>
      <w:marLeft w:val="0"/>
      <w:marRight w:val="0"/>
      <w:marTop w:val="0"/>
      <w:marBottom w:val="0"/>
      <w:divBdr>
        <w:top w:val="none" w:sz="0" w:space="0" w:color="auto"/>
        <w:left w:val="none" w:sz="0" w:space="0" w:color="auto"/>
        <w:bottom w:val="none" w:sz="0" w:space="0" w:color="auto"/>
        <w:right w:val="none" w:sz="0" w:space="0" w:color="auto"/>
      </w:divBdr>
    </w:div>
    <w:div w:id="803429797">
      <w:bodyDiv w:val="1"/>
      <w:marLeft w:val="0"/>
      <w:marRight w:val="0"/>
      <w:marTop w:val="0"/>
      <w:marBottom w:val="0"/>
      <w:divBdr>
        <w:top w:val="none" w:sz="0" w:space="0" w:color="auto"/>
        <w:left w:val="none" w:sz="0" w:space="0" w:color="auto"/>
        <w:bottom w:val="none" w:sz="0" w:space="0" w:color="auto"/>
        <w:right w:val="none" w:sz="0" w:space="0" w:color="auto"/>
      </w:divBdr>
    </w:div>
    <w:div w:id="840585305">
      <w:bodyDiv w:val="1"/>
      <w:marLeft w:val="0"/>
      <w:marRight w:val="0"/>
      <w:marTop w:val="0"/>
      <w:marBottom w:val="0"/>
      <w:divBdr>
        <w:top w:val="none" w:sz="0" w:space="0" w:color="auto"/>
        <w:left w:val="none" w:sz="0" w:space="0" w:color="auto"/>
        <w:bottom w:val="none" w:sz="0" w:space="0" w:color="auto"/>
        <w:right w:val="none" w:sz="0" w:space="0" w:color="auto"/>
      </w:divBdr>
    </w:div>
    <w:div w:id="905605136">
      <w:bodyDiv w:val="1"/>
      <w:marLeft w:val="0"/>
      <w:marRight w:val="0"/>
      <w:marTop w:val="0"/>
      <w:marBottom w:val="0"/>
      <w:divBdr>
        <w:top w:val="none" w:sz="0" w:space="0" w:color="auto"/>
        <w:left w:val="none" w:sz="0" w:space="0" w:color="auto"/>
        <w:bottom w:val="none" w:sz="0" w:space="0" w:color="auto"/>
        <w:right w:val="none" w:sz="0" w:space="0" w:color="auto"/>
      </w:divBdr>
    </w:div>
    <w:div w:id="955210057">
      <w:bodyDiv w:val="1"/>
      <w:marLeft w:val="0"/>
      <w:marRight w:val="0"/>
      <w:marTop w:val="0"/>
      <w:marBottom w:val="0"/>
      <w:divBdr>
        <w:top w:val="none" w:sz="0" w:space="0" w:color="auto"/>
        <w:left w:val="none" w:sz="0" w:space="0" w:color="auto"/>
        <w:bottom w:val="none" w:sz="0" w:space="0" w:color="auto"/>
        <w:right w:val="none" w:sz="0" w:space="0" w:color="auto"/>
      </w:divBdr>
    </w:div>
    <w:div w:id="985352505">
      <w:bodyDiv w:val="1"/>
      <w:marLeft w:val="0"/>
      <w:marRight w:val="0"/>
      <w:marTop w:val="0"/>
      <w:marBottom w:val="0"/>
      <w:divBdr>
        <w:top w:val="none" w:sz="0" w:space="0" w:color="auto"/>
        <w:left w:val="none" w:sz="0" w:space="0" w:color="auto"/>
        <w:bottom w:val="none" w:sz="0" w:space="0" w:color="auto"/>
        <w:right w:val="none" w:sz="0" w:space="0" w:color="auto"/>
      </w:divBdr>
    </w:div>
    <w:div w:id="1027410849">
      <w:bodyDiv w:val="1"/>
      <w:marLeft w:val="0"/>
      <w:marRight w:val="0"/>
      <w:marTop w:val="0"/>
      <w:marBottom w:val="0"/>
      <w:divBdr>
        <w:top w:val="none" w:sz="0" w:space="0" w:color="auto"/>
        <w:left w:val="none" w:sz="0" w:space="0" w:color="auto"/>
        <w:bottom w:val="none" w:sz="0" w:space="0" w:color="auto"/>
        <w:right w:val="none" w:sz="0" w:space="0" w:color="auto"/>
      </w:divBdr>
    </w:div>
    <w:div w:id="1070036757">
      <w:bodyDiv w:val="1"/>
      <w:marLeft w:val="0"/>
      <w:marRight w:val="0"/>
      <w:marTop w:val="0"/>
      <w:marBottom w:val="0"/>
      <w:divBdr>
        <w:top w:val="none" w:sz="0" w:space="0" w:color="auto"/>
        <w:left w:val="none" w:sz="0" w:space="0" w:color="auto"/>
        <w:bottom w:val="none" w:sz="0" w:space="0" w:color="auto"/>
        <w:right w:val="none" w:sz="0" w:space="0" w:color="auto"/>
      </w:divBdr>
    </w:div>
    <w:div w:id="1081944564">
      <w:bodyDiv w:val="1"/>
      <w:marLeft w:val="0"/>
      <w:marRight w:val="0"/>
      <w:marTop w:val="0"/>
      <w:marBottom w:val="0"/>
      <w:divBdr>
        <w:top w:val="none" w:sz="0" w:space="0" w:color="auto"/>
        <w:left w:val="none" w:sz="0" w:space="0" w:color="auto"/>
        <w:bottom w:val="none" w:sz="0" w:space="0" w:color="auto"/>
        <w:right w:val="none" w:sz="0" w:space="0" w:color="auto"/>
      </w:divBdr>
    </w:div>
    <w:div w:id="1115515685">
      <w:bodyDiv w:val="1"/>
      <w:marLeft w:val="0"/>
      <w:marRight w:val="0"/>
      <w:marTop w:val="0"/>
      <w:marBottom w:val="0"/>
      <w:divBdr>
        <w:top w:val="none" w:sz="0" w:space="0" w:color="auto"/>
        <w:left w:val="none" w:sz="0" w:space="0" w:color="auto"/>
        <w:bottom w:val="none" w:sz="0" w:space="0" w:color="auto"/>
        <w:right w:val="none" w:sz="0" w:space="0" w:color="auto"/>
      </w:divBdr>
    </w:div>
    <w:div w:id="1125539862">
      <w:bodyDiv w:val="1"/>
      <w:marLeft w:val="0"/>
      <w:marRight w:val="0"/>
      <w:marTop w:val="0"/>
      <w:marBottom w:val="0"/>
      <w:divBdr>
        <w:top w:val="none" w:sz="0" w:space="0" w:color="auto"/>
        <w:left w:val="none" w:sz="0" w:space="0" w:color="auto"/>
        <w:bottom w:val="none" w:sz="0" w:space="0" w:color="auto"/>
        <w:right w:val="none" w:sz="0" w:space="0" w:color="auto"/>
      </w:divBdr>
    </w:div>
    <w:div w:id="1136799866">
      <w:bodyDiv w:val="1"/>
      <w:marLeft w:val="0"/>
      <w:marRight w:val="0"/>
      <w:marTop w:val="0"/>
      <w:marBottom w:val="0"/>
      <w:divBdr>
        <w:top w:val="none" w:sz="0" w:space="0" w:color="auto"/>
        <w:left w:val="none" w:sz="0" w:space="0" w:color="auto"/>
        <w:bottom w:val="none" w:sz="0" w:space="0" w:color="auto"/>
        <w:right w:val="none" w:sz="0" w:space="0" w:color="auto"/>
      </w:divBdr>
    </w:div>
    <w:div w:id="1173956478">
      <w:bodyDiv w:val="1"/>
      <w:marLeft w:val="0"/>
      <w:marRight w:val="0"/>
      <w:marTop w:val="0"/>
      <w:marBottom w:val="0"/>
      <w:divBdr>
        <w:top w:val="none" w:sz="0" w:space="0" w:color="auto"/>
        <w:left w:val="none" w:sz="0" w:space="0" w:color="auto"/>
        <w:bottom w:val="none" w:sz="0" w:space="0" w:color="auto"/>
        <w:right w:val="none" w:sz="0" w:space="0" w:color="auto"/>
      </w:divBdr>
    </w:div>
    <w:div w:id="1246577060">
      <w:bodyDiv w:val="1"/>
      <w:marLeft w:val="0"/>
      <w:marRight w:val="0"/>
      <w:marTop w:val="0"/>
      <w:marBottom w:val="0"/>
      <w:divBdr>
        <w:top w:val="none" w:sz="0" w:space="0" w:color="auto"/>
        <w:left w:val="none" w:sz="0" w:space="0" w:color="auto"/>
        <w:bottom w:val="none" w:sz="0" w:space="0" w:color="auto"/>
        <w:right w:val="none" w:sz="0" w:space="0" w:color="auto"/>
      </w:divBdr>
    </w:div>
    <w:div w:id="1251887672">
      <w:bodyDiv w:val="1"/>
      <w:marLeft w:val="0"/>
      <w:marRight w:val="0"/>
      <w:marTop w:val="0"/>
      <w:marBottom w:val="0"/>
      <w:divBdr>
        <w:top w:val="none" w:sz="0" w:space="0" w:color="auto"/>
        <w:left w:val="none" w:sz="0" w:space="0" w:color="auto"/>
        <w:bottom w:val="none" w:sz="0" w:space="0" w:color="auto"/>
        <w:right w:val="none" w:sz="0" w:space="0" w:color="auto"/>
      </w:divBdr>
    </w:div>
    <w:div w:id="1260481282">
      <w:bodyDiv w:val="1"/>
      <w:marLeft w:val="0"/>
      <w:marRight w:val="0"/>
      <w:marTop w:val="0"/>
      <w:marBottom w:val="0"/>
      <w:divBdr>
        <w:top w:val="none" w:sz="0" w:space="0" w:color="auto"/>
        <w:left w:val="none" w:sz="0" w:space="0" w:color="auto"/>
        <w:bottom w:val="none" w:sz="0" w:space="0" w:color="auto"/>
        <w:right w:val="none" w:sz="0" w:space="0" w:color="auto"/>
      </w:divBdr>
    </w:div>
    <w:div w:id="1301039620">
      <w:bodyDiv w:val="1"/>
      <w:marLeft w:val="0"/>
      <w:marRight w:val="0"/>
      <w:marTop w:val="0"/>
      <w:marBottom w:val="0"/>
      <w:divBdr>
        <w:top w:val="none" w:sz="0" w:space="0" w:color="auto"/>
        <w:left w:val="none" w:sz="0" w:space="0" w:color="auto"/>
        <w:bottom w:val="none" w:sz="0" w:space="0" w:color="auto"/>
        <w:right w:val="none" w:sz="0" w:space="0" w:color="auto"/>
      </w:divBdr>
    </w:div>
    <w:div w:id="1330215336">
      <w:bodyDiv w:val="1"/>
      <w:marLeft w:val="0"/>
      <w:marRight w:val="0"/>
      <w:marTop w:val="0"/>
      <w:marBottom w:val="0"/>
      <w:divBdr>
        <w:top w:val="none" w:sz="0" w:space="0" w:color="auto"/>
        <w:left w:val="none" w:sz="0" w:space="0" w:color="auto"/>
        <w:bottom w:val="none" w:sz="0" w:space="0" w:color="auto"/>
        <w:right w:val="none" w:sz="0" w:space="0" w:color="auto"/>
      </w:divBdr>
    </w:div>
    <w:div w:id="1336034688">
      <w:bodyDiv w:val="1"/>
      <w:marLeft w:val="0"/>
      <w:marRight w:val="0"/>
      <w:marTop w:val="0"/>
      <w:marBottom w:val="0"/>
      <w:divBdr>
        <w:top w:val="none" w:sz="0" w:space="0" w:color="auto"/>
        <w:left w:val="none" w:sz="0" w:space="0" w:color="auto"/>
        <w:bottom w:val="none" w:sz="0" w:space="0" w:color="auto"/>
        <w:right w:val="none" w:sz="0" w:space="0" w:color="auto"/>
      </w:divBdr>
    </w:div>
    <w:div w:id="1351253567">
      <w:bodyDiv w:val="1"/>
      <w:marLeft w:val="0"/>
      <w:marRight w:val="0"/>
      <w:marTop w:val="0"/>
      <w:marBottom w:val="0"/>
      <w:divBdr>
        <w:top w:val="none" w:sz="0" w:space="0" w:color="auto"/>
        <w:left w:val="none" w:sz="0" w:space="0" w:color="auto"/>
        <w:bottom w:val="none" w:sz="0" w:space="0" w:color="auto"/>
        <w:right w:val="none" w:sz="0" w:space="0" w:color="auto"/>
      </w:divBdr>
    </w:div>
    <w:div w:id="1351957919">
      <w:bodyDiv w:val="1"/>
      <w:marLeft w:val="0"/>
      <w:marRight w:val="0"/>
      <w:marTop w:val="0"/>
      <w:marBottom w:val="0"/>
      <w:divBdr>
        <w:top w:val="none" w:sz="0" w:space="0" w:color="auto"/>
        <w:left w:val="none" w:sz="0" w:space="0" w:color="auto"/>
        <w:bottom w:val="none" w:sz="0" w:space="0" w:color="auto"/>
        <w:right w:val="none" w:sz="0" w:space="0" w:color="auto"/>
      </w:divBdr>
    </w:div>
    <w:div w:id="1368870794">
      <w:bodyDiv w:val="1"/>
      <w:marLeft w:val="0"/>
      <w:marRight w:val="0"/>
      <w:marTop w:val="0"/>
      <w:marBottom w:val="0"/>
      <w:divBdr>
        <w:top w:val="none" w:sz="0" w:space="0" w:color="auto"/>
        <w:left w:val="none" w:sz="0" w:space="0" w:color="auto"/>
        <w:bottom w:val="none" w:sz="0" w:space="0" w:color="auto"/>
        <w:right w:val="none" w:sz="0" w:space="0" w:color="auto"/>
      </w:divBdr>
    </w:div>
    <w:div w:id="1373578310">
      <w:bodyDiv w:val="1"/>
      <w:marLeft w:val="0"/>
      <w:marRight w:val="0"/>
      <w:marTop w:val="0"/>
      <w:marBottom w:val="0"/>
      <w:divBdr>
        <w:top w:val="none" w:sz="0" w:space="0" w:color="auto"/>
        <w:left w:val="none" w:sz="0" w:space="0" w:color="auto"/>
        <w:bottom w:val="none" w:sz="0" w:space="0" w:color="auto"/>
        <w:right w:val="none" w:sz="0" w:space="0" w:color="auto"/>
      </w:divBdr>
    </w:div>
    <w:div w:id="1373652620">
      <w:bodyDiv w:val="1"/>
      <w:marLeft w:val="0"/>
      <w:marRight w:val="0"/>
      <w:marTop w:val="0"/>
      <w:marBottom w:val="0"/>
      <w:divBdr>
        <w:top w:val="none" w:sz="0" w:space="0" w:color="auto"/>
        <w:left w:val="none" w:sz="0" w:space="0" w:color="auto"/>
        <w:bottom w:val="none" w:sz="0" w:space="0" w:color="auto"/>
        <w:right w:val="none" w:sz="0" w:space="0" w:color="auto"/>
      </w:divBdr>
    </w:div>
    <w:div w:id="1390154629">
      <w:bodyDiv w:val="1"/>
      <w:marLeft w:val="0"/>
      <w:marRight w:val="0"/>
      <w:marTop w:val="0"/>
      <w:marBottom w:val="0"/>
      <w:divBdr>
        <w:top w:val="none" w:sz="0" w:space="0" w:color="auto"/>
        <w:left w:val="none" w:sz="0" w:space="0" w:color="auto"/>
        <w:bottom w:val="none" w:sz="0" w:space="0" w:color="auto"/>
        <w:right w:val="none" w:sz="0" w:space="0" w:color="auto"/>
      </w:divBdr>
    </w:div>
    <w:div w:id="1484279383">
      <w:bodyDiv w:val="1"/>
      <w:marLeft w:val="0"/>
      <w:marRight w:val="0"/>
      <w:marTop w:val="0"/>
      <w:marBottom w:val="0"/>
      <w:divBdr>
        <w:top w:val="none" w:sz="0" w:space="0" w:color="auto"/>
        <w:left w:val="none" w:sz="0" w:space="0" w:color="auto"/>
        <w:bottom w:val="none" w:sz="0" w:space="0" w:color="auto"/>
        <w:right w:val="none" w:sz="0" w:space="0" w:color="auto"/>
      </w:divBdr>
    </w:div>
    <w:div w:id="1504123425">
      <w:bodyDiv w:val="1"/>
      <w:marLeft w:val="0"/>
      <w:marRight w:val="0"/>
      <w:marTop w:val="0"/>
      <w:marBottom w:val="0"/>
      <w:divBdr>
        <w:top w:val="none" w:sz="0" w:space="0" w:color="auto"/>
        <w:left w:val="none" w:sz="0" w:space="0" w:color="auto"/>
        <w:bottom w:val="none" w:sz="0" w:space="0" w:color="auto"/>
        <w:right w:val="none" w:sz="0" w:space="0" w:color="auto"/>
      </w:divBdr>
    </w:div>
    <w:div w:id="1534999133">
      <w:bodyDiv w:val="1"/>
      <w:marLeft w:val="0"/>
      <w:marRight w:val="0"/>
      <w:marTop w:val="0"/>
      <w:marBottom w:val="0"/>
      <w:divBdr>
        <w:top w:val="none" w:sz="0" w:space="0" w:color="auto"/>
        <w:left w:val="none" w:sz="0" w:space="0" w:color="auto"/>
        <w:bottom w:val="none" w:sz="0" w:space="0" w:color="auto"/>
        <w:right w:val="none" w:sz="0" w:space="0" w:color="auto"/>
      </w:divBdr>
    </w:div>
    <w:div w:id="1539659358">
      <w:bodyDiv w:val="1"/>
      <w:marLeft w:val="0"/>
      <w:marRight w:val="0"/>
      <w:marTop w:val="0"/>
      <w:marBottom w:val="0"/>
      <w:divBdr>
        <w:top w:val="none" w:sz="0" w:space="0" w:color="auto"/>
        <w:left w:val="none" w:sz="0" w:space="0" w:color="auto"/>
        <w:bottom w:val="none" w:sz="0" w:space="0" w:color="auto"/>
        <w:right w:val="none" w:sz="0" w:space="0" w:color="auto"/>
      </w:divBdr>
    </w:div>
    <w:div w:id="1552381528">
      <w:bodyDiv w:val="1"/>
      <w:marLeft w:val="0"/>
      <w:marRight w:val="0"/>
      <w:marTop w:val="0"/>
      <w:marBottom w:val="0"/>
      <w:divBdr>
        <w:top w:val="none" w:sz="0" w:space="0" w:color="auto"/>
        <w:left w:val="none" w:sz="0" w:space="0" w:color="auto"/>
        <w:bottom w:val="none" w:sz="0" w:space="0" w:color="auto"/>
        <w:right w:val="none" w:sz="0" w:space="0" w:color="auto"/>
      </w:divBdr>
    </w:div>
    <w:div w:id="1614821984">
      <w:bodyDiv w:val="1"/>
      <w:marLeft w:val="0"/>
      <w:marRight w:val="0"/>
      <w:marTop w:val="0"/>
      <w:marBottom w:val="0"/>
      <w:divBdr>
        <w:top w:val="none" w:sz="0" w:space="0" w:color="auto"/>
        <w:left w:val="none" w:sz="0" w:space="0" w:color="auto"/>
        <w:bottom w:val="none" w:sz="0" w:space="0" w:color="auto"/>
        <w:right w:val="none" w:sz="0" w:space="0" w:color="auto"/>
      </w:divBdr>
    </w:div>
    <w:div w:id="1627393647">
      <w:bodyDiv w:val="1"/>
      <w:marLeft w:val="0"/>
      <w:marRight w:val="0"/>
      <w:marTop w:val="0"/>
      <w:marBottom w:val="0"/>
      <w:divBdr>
        <w:top w:val="none" w:sz="0" w:space="0" w:color="auto"/>
        <w:left w:val="none" w:sz="0" w:space="0" w:color="auto"/>
        <w:bottom w:val="none" w:sz="0" w:space="0" w:color="auto"/>
        <w:right w:val="none" w:sz="0" w:space="0" w:color="auto"/>
      </w:divBdr>
    </w:div>
    <w:div w:id="1653177147">
      <w:bodyDiv w:val="1"/>
      <w:marLeft w:val="0"/>
      <w:marRight w:val="0"/>
      <w:marTop w:val="0"/>
      <w:marBottom w:val="0"/>
      <w:divBdr>
        <w:top w:val="none" w:sz="0" w:space="0" w:color="auto"/>
        <w:left w:val="none" w:sz="0" w:space="0" w:color="auto"/>
        <w:bottom w:val="none" w:sz="0" w:space="0" w:color="auto"/>
        <w:right w:val="none" w:sz="0" w:space="0" w:color="auto"/>
      </w:divBdr>
    </w:div>
    <w:div w:id="1698309801">
      <w:bodyDiv w:val="1"/>
      <w:marLeft w:val="0"/>
      <w:marRight w:val="0"/>
      <w:marTop w:val="0"/>
      <w:marBottom w:val="0"/>
      <w:divBdr>
        <w:top w:val="none" w:sz="0" w:space="0" w:color="auto"/>
        <w:left w:val="none" w:sz="0" w:space="0" w:color="auto"/>
        <w:bottom w:val="none" w:sz="0" w:space="0" w:color="auto"/>
        <w:right w:val="none" w:sz="0" w:space="0" w:color="auto"/>
      </w:divBdr>
    </w:div>
    <w:div w:id="1876191479">
      <w:bodyDiv w:val="1"/>
      <w:marLeft w:val="0"/>
      <w:marRight w:val="0"/>
      <w:marTop w:val="0"/>
      <w:marBottom w:val="0"/>
      <w:divBdr>
        <w:top w:val="none" w:sz="0" w:space="0" w:color="auto"/>
        <w:left w:val="none" w:sz="0" w:space="0" w:color="auto"/>
        <w:bottom w:val="none" w:sz="0" w:space="0" w:color="auto"/>
        <w:right w:val="none" w:sz="0" w:space="0" w:color="auto"/>
      </w:divBdr>
    </w:div>
    <w:div w:id="1880700347">
      <w:bodyDiv w:val="1"/>
      <w:marLeft w:val="0"/>
      <w:marRight w:val="0"/>
      <w:marTop w:val="0"/>
      <w:marBottom w:val="0"/>
      <w:divBdr>
        <w:top w:val="none" w:sz="0" w:space="0" w:color="auto"/>
        <w:left w:val="none" w:sz="0" w:space="0" w:color="auto"/>
        <w:bottom w:val="none" w:sz="0" w:space="0" w:color="auto"/>
        <w:right w:val="none" w:sz="0" w:space="0" w:color="auto"/>
      </w:divBdr>
    </w:div>
    <w:div w:id="1887401999">
      <w:bodyDiv w:val="1"/>
      <w:marLeft w:val="0"/>
      <w:marRight w:val="0"/>
      <w:marTop w:val="0"/>
      <w:marBottom w:val="0"/>
      <w:divBdr>
        <w:top w:val="none" w:sz="0" w:space="0" w:color="auto"/>
        <w:left w:val="none" w:sz="0" w:space="0" w:color="auto"/>
        <w:bottom w:val="none" w:sz="0" w:space="0" w:color="auto"/>
        <w:right w:val="none" w:sz="0" w:space="0" w:color="auto"/>
      </w:divBdr>
    </w:div>
    <w:div w:id="1941520743">
      <w:bodyDiv w:val="1"/>
      <w:marLeft w:val="0"/>
      <w:marRight w:val="0"/>
      <w:marTop w:val="0"/>
      <w:marBottom w:val="0"/>
      <w:divBdr>
        <w:top w:val="none" w:sz="0" w:space="0" w:color="auto"/>
        <w:left w:val="none" w:sz="0" w:space="0" w:color="auto"/>
        <w:bottom w:val="none" w:sz="0" w:space="0" w:color="auto"/>
        <w:right w:val="none" w:sz="0" w:space="0" w:color="auto"/>
      </w:divBdr>
    </w:div>
    <w:div w:id="2006475531">
      <w:bodyDiv w:val="1"/>
      <w:marLeft w:val="0"/>
      <w:marRight w:val="0"/>
      <w:marTop w:val="0"/>
      <w:marBottom w:val="0"/>
      <w:divBdr>
        <w:top w:val="none" w:sz="0" w:space="0" w:color="auto"/>
        <w:left w:val="none" w:sz="0" w:space="0" w:color="auto"/>
        <w:bottom w:val="none" w:sz="0" w:space="0" w:color="auto"/>
        <w:right w:val="none" w:sz="0" w:space="0" w:color="auto"/>
      </w:divBdr>
    </w:div>
    <w:div w:id="2012367217">
      <w:bodyDiv w:val="1"/>
      <w:marLeft w:val="0"/>
      <w:marRight w:val="0"/>
      <w:marTop w:val="0"/>
      <w:marBottom w:val="0"/>
      <w:divBdr>
        <w:top w:val="none" w:sz="0" w:space="0" w:color="auto"/>
        <w:left w:val="none" w:sz="0" w:space="0" w:color="auto"/>
        <w:bottom w:val="none" w:sz="0" w:space="0" w:color="auto"/>
        <w:right w:val="none" w:sz="0" w:space="0" w:color="auto"/>
      </w:divBdr>
    </w:div>
    <w:div w:id="2016377122">
      <w:bodyDiv w:val="1"/>
      <w:marLeft w:val="0"/>
      <w:marRight w:val="0"/>
      <w:marTop w:val="0"/>
      <w:marBottom w:val="0"/>
      <w:divBdr>
        <w:top w:val="none" w:sz="0" w:space="0" w:color="auto"/>
        <w:left w:val="none" w:sz="0" w:space="0" w:color="auto"/>
        <w:bottom w:val="none" w:sz="0" w:space="0" w:color="auto"/>
        <w:right w:val="none" w:sz="0" w:space="0" w:color="auto"/>
      </w:divBdr>
    </w:div>
    <w:div w:id="2016836672">
      <w:bodyDiv w:val="1"/>
      <w:marLeft w:val="0"/>
      <w:marRight w:val="0"/>
      <w:marTop w:val="0"/>
      <w:marBottom w:val="0"/>
      <w:divBdr>
        <w:top w:val="none" w:sz="0" w:space="0" w:color="auto"/>
        <w:left w:val="none" w:sz="0" w:space="0" w:color="auto"/>
        <w:bottom w:val="none" w:sz="0" w:space="0" w:color="auto"/>
        <w:right w:val="none" w:sz="0" w:space="0" w:color="auto"/>
      </w:divBdr>
    </w:div>
    <w:div w:id="2038890856">
      <w:bodyDiv w:val="1"/>
      <w:marLeft w:val="0"/>
      <w:marRight w:val="0"/>
      <w:marTop w:val="0"/>
      <w:marBottom w:val="0"/>
      <w:divBdr>
        <w:top w:val="none" w:sz="0" w:space="0" w:color="auto"/>
        <w:left w:val="none" w:sz="0" w:space="0" w:color="auto"/>
        <w:bottom w:val="none" w:sz="0" w:space="0" w:color="auto"/>
        <w:right w:val="none" w:sz="0" w:space="0" w:color="auto"/>
      </w:divBdr>
    </w:div>
    <w:div w:id="2055226587">
      <w:bodyDiv w:val="1"/>
      <w:marLeft w:val="0"/>
      <w:marRight w:val="0"/>
      <w:marTop w:val="0"/>
      <w:marBottom w:val="0"/>
      <w:divBdr>
        <w:top w:val="none" w:sz="0" w:space="0" w:color="auto"/>
        <w:left w:val="none" w:sz="0" w:space="0" w:color="auto"/>
        <w:bottom w:val="none" w:sz="0" w:space="0" w:color="auto"/>
        <w:right w:val="none" w:sz="0" w:space="0" w:color="auto"/>
      </w:divBdr>
    </w:div>
    <w:div w:id="2088914850">
      <w:bodyDiv w:val="1"/>
      <w:marLeft w:val="0"/>
      <w:marRight w:val="0"/>
      <w:marTop w:val="0"/>
      <w:marBottom w:val="0"/>
      <w:divBdr>
        <w:top w:val="none" w:sz="0" w:space="0" w:color="auto"/>
        <w:left w:val="none" w:sz="0" w:space="0" w:color="auto"/>
        <w:bottom w:val="none" w:sz="0" w:space="0" w:color="auto"/>
        <w:right w:val="none" w:sz="0" w:space="0" w:color="auto"/>
      </w:divBdr>
    </w:div>
    <w:div w:id="2128154823">
      <w:bodyDiv w:val="1"/>
      <w:marLeft w:val="0"/>
      <w:marRight w:val="0"/>
      <w:marTop w:val="0"/>
      <w:marBottom w:val="0"/>
      <w:divBdr>
        <w:top w:val="none" w:sz="0" w:space="0" w:color="auto"/>
        <w:left w:val="none" w:sz="0" w:space="0" w:color="auto"/>
        <w:bottom w:val="none" w:sz="0" w:space="0" w:color="auto"/>
        <w:right w:val="none" w:sz="0" w:space="0" w:color="auto"/>
      </w:divBdr>
    </w:div>
    <w:div w:id="21445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ing.t-v.by:8182/TourSearchCli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Екатерина Григорович</cp:lastModifiedBy>
  <cp:revision>2</cp:revision>
  <dcterms:created xsi:type="dcterms:W3CDTF">2020-10-08T08:57:00Z</dcterms:created>
  <dcterms:modified xsi:type="dcterms:W3CDTF">2020-10-08T08:57:00Z</dcterms:modified>
</cp:coreProperties>
</file>