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F" w:rsidRPr="00533B68" w:rsidRDefault="00CB2DFF" w:rsidP="00CB2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Std</w:t>
      </w:r>
      <w:proofErr w:type="spellEnd"/>
      <w:r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Стамбул </w:t>
      </w:r>
      <w:r w:rsidR="00806DA1"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Отдых в Стамбуле:</w:t>
      </w:r>
    </w:p>
    <w:p w:rsidR="00533B68" w:rsidRPr="00533B68" w:rsidRDefault="00533B68" w:rsidP="00533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3B68" w:rsidRPr="00533B68" w:rsidRDefault="00533B68" w:rsidP="00533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Даты тура:</w:t>
      </w:r>
      <w:r w:rsidRPr="0053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вылет из Минска возможен ежедневно </w:t>
      </w:r>
      <w:bookmarkStart w:id="0" w:name="_GoBack"/>
      <w:bookmarkEnd w:id="0"/>
    </w:p>
    <w:p w:rsidR="00533B68" w:rsidRDefault="00533B68" w:rsidP="00533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Продолжительность: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4 ночей</w:t>
      </w:r>
    </w:p>
    <w:p w:rsidR="00533B68" w:rsidRDefault="00533B68" w:rsidP="00533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3B68" w:rsidRDefault="00533B68" w:rsidP="00533B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подбор: </w:t>
      </w:r>
      <w:hyperlink r:id="rId5" w:history="1">
        <w:r w:rsidRPr="002B004C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http://booking.t-v.by:8182/TourSearchClient</w:t>
        </w:r>
      </w:hyperlink>
    </w:p>
    <w:p w:rsidR="00533B68" w:rsidRPr="00533B68" w:rsidRDefault="00533B68" w:rsidP="00533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DFF" w:rsidRPr="00CB2DFF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стоимость входит: </w:t>
      </w:r>
    </w:p>
    <w:p w:rsidR="00CB2DFF" w:rsidRPr="00CB2DFF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-авиаперелет </w:t>
      </w:r>
      <w:r w:rsidR="0010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Минск-Стамбул-Минск (</w:t>
      </w: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багажом</w:t>
      </w:r>
      <w:r w:rsidR="0010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2DFF" w:rsidRPr="00CB2DFF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-групповой трансфер</w:t>
      </w:r>
      <w:r w:rsidR="0010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аэропорт-отель-аэропорт</w:t>
      </w:r>
    </w:p>
    <w:p w:rsidR="00CB2DFF" w:rsidRPr="00CB2DFF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-проживание</w:t>
      </w:r>
      <w:r w:rsidR="00102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отеле </w:t>
      </w:r>
    </w:p>
    <w:p w:rsidR="00CB2DFF" w:rsidRPr="00CB2DFF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-медицинская страховка</w:t>
      </w:r>
    </w:p>
    <w:p w:rsidR="00CB2DFF" w:rsidRPr="00533B68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2DFF" w:rsidRPr="00533B68" w:rsidRDefault="00CB2DFF" w:rsidP="00C65A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дополнительную плату можно забронировать экскурсии:</w:t>
      </w:r>
    </w:p>
    <w:p w:rsidR="001F0819" w:rsidRPr="001F0819" w:rsidRDefault="001F0819" w:rsidP="001F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B68" w:rsidRPr="00533B68" w:rsidTr="00B0309A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1. Термальные источники </w:t>
            </w:r>
            <w:proofErr w:type="spellStart"/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Ялова</w:t>
            </w:r>
            <w:proofErr w:type="spellEnd"/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 крытый и открытый бассейны, 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турецкая баня, 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сауна, 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обед.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07:00 - 17:00</w:t>
            </w:r>
          </w:p>
        </w:tc>
      </w:tr>
      <w:tr w:rsidR="00533B68" w:rsidRPr="00533B68" w:rsidTr="00AD6ACC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2. Разный Стамбул 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парк-музей "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Миниатюрк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", канатная дорога,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Холмпьер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Лоти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районы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Таксим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Бейоглу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Галатская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башня (снаружи),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исторический фуникулер "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Tunel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", прогулка по Босфору, смотровая пл. в Азии,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обед.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              </w:t>
            </w: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09:00 - 17:00</w:t>
            </w:r>
          </w:p>
        </w:tc>
      </w:tr>
      <w:tr w:rsidR="00533B68" w:rsidRPr="00533B68" w:rsidTr="009D3740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3. Ночной Босфор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прогулка по Босфору,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ужин, 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транспорт,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гид.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19:30 - 00:00</w:t>
            </w:r>
          </w:p>
        </w:tc>
      </w:tr>
      <w:tr w:rsidR="00533B68" w:rsidRPr="00533B68" w:rsidTr="003A61E5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4. Великий город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Дворец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Долмабахче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Мечеть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Сулеймание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Еребатан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Музей Карие (Монастырь Хора), Патриархат, пролив Золотой Рог, церковь Девы Марии, церковь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Влахерна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обед.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09:30 - 17:00</w:t>
            </w:r>
          </w:p>
        </w:tc>
      </w:tr>
      <w:tr w:rsidR="00533B68" w:rsidRPr="00533B68" w:rsidTr="005F45E0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5. Сема Церемония - танец мистических Дервишей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шоу в незабываемой атмосфере,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 xml:space="preserve">- экскурсия для гостей района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Сикреджи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Султанахмет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18:00 - 20:00</w:t>
            </w:r>
          </w:p>
        </w:tc>
      </w:tr>
      <w:tr w:rsidR="00533B68" w:rsidRPr="00533B68" w:rsidTr="00946350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6. На двух континентах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Площадь Ипподром, Голубая Мечеть, Св. София, Дворец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Топкапы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Прогулка по Босфору,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обед.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08:30 - 17:00</w:t>
            </w:r>
          </w:p>
        </w:tc>
      </w:tr>
      <w:tr w:rsidR="00533B68" w:rsidRPr="00533B68" w:rsidTr="000B00F0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7. Разный Стамбул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парк - музей "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Миниатюрк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", канатная дорога, Холм Пьер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Лоти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районы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Таксим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Бейолгу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Галатская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башня (снаружи);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исторический фуникулер "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Tunel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", прогулка по Босфору, смотровая пл. в Азии,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обед.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09:00 - 17:00</w:t>
            </w:r>
          </w:p>
        </w:tc>
      </w:tr>
      <w:tr w:rsidR="00533B68" w:rsidRPr="00533B68" w:rsidTr="00330582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8. Ресторан-Варьете </w:t>
            </w:r>
            <w:proofErr w:type="spellStart"/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Sultanas</w:t>
            </w:r>
            <w:proofErr w:type="spellEnd"/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ужин с напитками,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танец живота,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турецкие фольклорные танцы,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транспорт,</w:t>
            </w: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 гид.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20:00 - 00:00</w:t>
            </w:r>
          </w:p>
        </w:tc>
      </w:tr>
      <w:tr w:rsidR="00533B68" w:rsidRPr="00533B68" w:rsidTr="00892C9A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9. Город контрастов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Пешеходная улица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Истикляль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улочки района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Бейоглу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Пера, башня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Галата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Холм Пьер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Лоти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фешенебельные районы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Нишанташы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Левент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Ортакой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08:30 - 15:30</w:t>
            </w:r>
          </w:p>
        </w:tc>
      </w:tr>
      <w:tr w:rsidR="00533B68" w:rsidRPr="00533B68" w:rsidTr="00185B07">
        <w:tc>
          <w:tcPr>
            <w:tcW w:w="9571" w:type="dxa"/>
            <w:gridSpan w:val="2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10. Восточный экспресс</w:t>
            </w:r>
          </w:p>
        </w:tc>
      </w:tr>
      <w:tr w:rsidR="00533B68" w:rsidRPr="00533B68" w:rsidTr="00533B68">
        <w:tc>
          <w:tcPr>
            <w:tcW w:w="4785" w:type="dxa"/>
          </w:tcPr>
          <w:p w:rsidR="00533B68" w:rsidRPr="00533B68" w:rsidRDefault="00533B68" w:rsidP="00533B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Набережная Босфора, стены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константинополя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район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Сикреджи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Галатский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мост,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Босфорский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мост, обзорная площадка в Азии, Холм Пьер </w:t>
            </w:r>
            <w:proofErr w:type="spellStart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Лоти</w:t>
            </w:r>
            <w:proofErr w:type="spellEnd"/>
            <w:r w:rsidRPr="00533B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33B68" w:rsidRPr="00533B68" w:rsidRDefault="00533B68" w:rsidP="00533B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33B6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 19:30-22:30</w:t>
            </w:r>
          </w:p>
        </w:tc>
      </w:tr>
    </w:tbl>
    <w:p w:rsidR="00533B68" w:rsidRPr="00533B68" w:rsidRDefault="00533B68" w:rsidP="00533B68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533B68">
        <w:rPr>
          <w:rFonts w:ascii="Arial" w:hAnsi="Arial" w:cs="Arial"/>
          <w:b/>
          <w:color w:val="000000"/>
          <w:sz w:val="27"/>
          <w:szCs w:val="27"/>
        </w:rPr>
        <w:t>Контакты куратора по направлению Турция («Тайм Вояж»):</w:t>
      </w:r>
    </w:p>
    <w:p w:rsidR="00533B68" w:rsidRPr="00533B68" w:rsidRDefault="00E90275" w:rsidP="00533B68">
      <w:pPr>
        <w:rPr>
          <w:rFonts w:ascii="Arial" w:hAnsi="Arial" w:cs="Arial"/>
          <w:color w:val="000000"/>
          <w:sz w:val="27"/>
          <w:szCs w:val="27"/>
          <w:lang w:val="en-US"/>
        </w:rPr>
      </w:pPr>
      <w:hyperlink r:id="rId6" w:history="1">
        <w:r w:rsidR="00533B68" w:rsidRPr="00533B68">
          <w:rPr>
            <w:rStyle w:val="a5"/>
            <w:rFonts w:ascii="Arial" w:hAnsi="Arial" w:cs="Arial"/>
            <w:sz w:val="27"/>
            <w:szCs w:val="27"/>
            <w:lang w:val="en-US"/>
          </w:rPr>
          <w:t>kseniya@t-v.by</w:t>
        </w:r>
      </w:hyperlink>
    </w:p>
    <w:p w:rsidR="00533B68" w:rsidRPr="00533B68" w:rsidRDefault="00533B68" w:rsidP="00533B68">
      <w:pPr>
        <w:rPr>
          <w:rFonts w:ascii="Arial" w:hAnsi="Arial" w:cs="Arial"/>
          <w:color w:val="000000"/>
          <w:sz w:val="27"/>
          <w:szCs w:val="27"/>
          <w:lang w:val="en-US"/>
        </w:rPr>
      </w:pPr>
      <w:r w:rsidRPr="00533B68">
        <w:rPr>
          <w:rFonts w:ascii="Arial" w:hAnsi="Arial" w:cs="Arial"/>
          <w:color w:val="000000"/>
          <w:sz w:val="27"/>
          <w:szCs w:val="27"/>
          <w:lang w:val="en-US"/>
        </w:rPr>
        <w:t xml:space="preserve">+375 (17) 336 0533, </w:t>
      </w:r>
    </w:p>
    <w:p w:rsidR="001F0819" w:rsidRPr="00533B68" w:rsidRDefault="00533B68" w:rsidP="00533B6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3B68">
        <w:rPr>
          <w:rFonts w:ascii="Arial" w:hAnsi="Arial" w:cs="Arial"/>
          <w:color w:val="000000"/>
          <w:sz w:val="27"/>
          <w:szCs w:val="27"/>
          <w:lang w:val="en-US"/>
        </w:rPr>
        <w:t>+375 (29) 336 5533 (A1)</w:t>
      </w:r>
      <w:r w:rsidRPr="00533B68">
        <w:rPr>
          <w:rFonts w:ascii="Arial" w:hAnsi="Arial" w:cs="Arial"/>
          <w:color w:val="000000"/>
          <w:sz w:val="27"/>
          <w:szCs w:val="27"/>
          <w:lang w:val="en-US"/>
        </w:rPr>
        <w:br/>
      </w:r>
      <w:r w:rsidRPr="00533B6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6166E9" w:rsidRPr="00533B68" w:rsidRDefault="006166E9" w:rsidP="0061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166E9" w:rsidRPr="00533B68" w:rsidSect="000D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E9"/>
    <w:rsid w:val="00010D53"/>
    <w:rsid w:val="00077B92"/>
    <w:rsid w:val="000821BA"/>
    <w:rsid w:val="000D6807"/>
    <w:rsid w:val="000F6446"/>
    <w:rsid w:val="00100841"/>
    <w:rsid w:val="00102514"/>
    <w:rsid w:val="00122795"/>
    <w:rsid w:val="00123F4E"/>
    <w:rsid w:val="001348EF"/>
    <w:rsid w:val="001557AD"/>
    <w:rsid w:val="00175E15"/>
    <w:rsid w:val="001872FC"/>
    <w:rsid w:val="001F0819"/>
    <w:rsid w:val="002216A3"/>
    <w:rsid w:val="00255A69"/>
    <w:rsid w:val="002F1E20"/>
    <w:rsid w:val="0031355F"/>
    <w:rsid w:val="00325083"/>
    <w:rsid w:val="00380DD2"/>
    <w:rsid w:val="003A7BF6"/>
    <w:rsid w:val="00401D6C"/>
    <w:rsid w:val="00435F4D"/>
    <w:rsid w:val="00501548"/>
    <w:rsid w:val="00507BB9"/>
    <w:rsid w:val="00533B68"/>
    <w:rsid w:val="00545A75"/>
    <w:rsid w:val="00574701"/>
    <w:rsid w:val="006166E9"/>
    <w:rsid w:val="006A0E92"/>
    <w:rsid w:val="006E0F89"/>
    <w:rsid w:val="006E3298"/>
    <w:rsid w:val="006F3035"/>
    <w:rsid w:val="00806DA1"/>
    <w:rsid w:val="00807C4D"/>
    <w:rsid w:val="00812E9E"/>
    <w:rsid w:val="008541A1"/>
    <w:rsid w:val="0086107F"/>
    <w:rsid w:val="008B7484"/>
    <w:rsid w:val="00911594"/>
    <w:rsid w:val="009238EE"/>
    <w:rsid w:val="009300DA"/>
    <w:rsid w:val="00A52DD5"/>
    <w:rsid w:val="00A760E3"/>
    <w:rsid w:val="00AB0DBB"/>
    <w:rsid w:val="00B0330A"/>
    <w:rsid w:val="00B3025B"/>
    <w:rsid w:val="00B30E01"/>
    <w:rsid w:val="00B35678"/>
    <w:rsid w:val="00B9064E"/>
    <w:rsid w:val="00B915E0"/>
    <w:rsid w:val="00BD4DCC"/>
    <w:rsid w:val="00C07559"/>
    <w:rsid w:val="00C65AD0"/>
    <w:rsid w:val="00C6774B"/>
    <w:rsid w:val="00CB2DFF"/>
    <w:rsid w:val="00CB351A"/>
    <w:rsid w:val="00CB736E"/>
    <w:rsid w:val="00CE612B"/>
    <w:rsid w:val="00D41536"/>
    <w:rsid w:val="00D919C0"/>
    <w:rsid w:val="00DB464F"/>
    <w:rsid w:val="00DE5EB1"/>
    <w:rsid w:val="00E11092"/>
    <w:rsid w:val="00E36E98"/>
    <w:rsid w:val="00E74405"/>
    <w:rsid w:val="00E81ECC"/>
    <w:rsid w:val="00E90275"/>
    <w:rsid w:val="00E90320"/>
    <w:rsid w:val="00EB0EC2"/>
    <w:rsid w:val="00F32235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7"/>
  </w:style>
  <w:style w:type="paragraph" w:styleId="1">
    <w:name w:val="heading 1"/>
    <w:basedOn w:val="a"/>
    <w:next w:val="a"/>
    <w:link w:val="10"/>
    <w:uiPriority w:val="9"/>
    <w:qFormat/>
    <w:rsid w:val="00C6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5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5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5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65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5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5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5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5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5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53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7"/>
  </w:style>
  <w:style w:type="paragraph" w:styleId="1">
    <w:name w:val="heading 1"/>
    <w:basedOn w:val="a"/>
    <w:next w:val="a"/>
    <w:link w:val="10"/>
    <w:uiPriority w:val="9"/>
    <w:qFormat/>
    <w:rsid w:val="00C6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5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5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5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65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5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5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5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5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5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53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niya@t-v.by" TargetMode="External"/><Relationship Id="rId5" Type="http://schemas.openxmlformats.org/officeDocument/2006/relationships/hyperlink" Target="http://booking.t-v.by:8182/TourSearchCli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Екатерина Григорович</cp:lastModifiedBy>
  <cp:revision>3</cp:revision>
  <dcterms:created xsi:type="dcterms:W3CDTF">2020-10-08T08:09:00Z</dcterms:created>
  <dcterms:modified xsi:type="dcterms:W3CDTF">2020-10-08T09:00:00Z</dcterms:modified>
</cp:coreProperties>
</file>